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6A" w:rsidRDefault="00E83E6A">
      <w:pPr>
        <w:widowControl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E83E6A" w:rsidRDefault="00431069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年度县级专项资金绩效目标自评表</w:t>
      </w:r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E83E6A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3E6A" w:rsidRDefault="00E83E6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E83E6A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婚姻矛盾纠纷调解工作经费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刘斌淑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5211875566</w:t>
            </w:r>
          </w:p>
        </w:tc>
      </w:tr>
      <w:tr w:rsidR="00E83E6A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衡山县人民政府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衡山县妇女联合会</w:t>
            </w:r>
          </w:p>
        </w:tc>
      </w:tr>
      <w:tr w:rsidR="00E83E6A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E83E6A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</w:tr>
      <w:tr w:rsidR="00E83E6A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E83E6A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做好婚姻矛盾调解工作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共接待来信来电来访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件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，提供法律援助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件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proofErr w:type="gramStart"/>
            <w:r w:rsidR="00BB7BE5">
              <w:rPr>
                <w:rFonts w:ascii="仿宋_GB2312" w:eastAsia="仿宋_GB2312" w:hAnsi="宋体" w:cs="宋体" w:hint="eastAsia"/>
                <w:kern w:val="0"/>
                <w:szCs w:val="21"/>
              </w:rPr>
              <w:t>业电来访</w:t>
            </w:r>
            <w:proofErr w:type="gramEnd"/>
            <w:r w:rsidR="00BB7BE5">
              <w:rPr>
                <w:rFonts w:ascii="仿宋_GB2312" w:eastAsia="仿宋_GB2312" w:hAnsi="宋体" w:cs="宋体" w:hint="eastAsia"/>
                <w:kern w:val="0"/>
                <w:szCs w:val="21"/>
              </w:rPr>
              <w:t>次数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="00BB7BE5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BB7BE5">
              <w:rPr>
                <w:rFonts w:ascii="仿宋_GB2312" w:eastAsia="仿宋_GB2312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BB7B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 w:rsidR="00431069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  <w:r w:rsidR="00431069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BB7B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 w:rsidR="00431069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  <w:r w:rsidR="00431069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BB7BE5">
              <w:rPr>
                <w:rFonts w:ascii="仿宋_GB2312" w:eastAsia="仿宋_GB2312" w:hAnsi="宋体" w:cs="宋体" w:hint="eastAsia"/>
                <w:kern w:val="0"/>
                <w:szCs w:val="21"/>
              </w:rPr>
              <w:t>工作经费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BB7BE5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BB7BE5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50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做好婚调工作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做好婚调工作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不低于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95%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E83E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E6A" w:rsidRDefault="004310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83E6A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83E6A" w:rsidRDefault="00431069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83E6A" w:rsidRDefault="00431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</w:tr>
      <w:tr w:rsidR="00E83E6A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E83E6A" w:rsidRDefault="00E83E6A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83E6A" w:rsidRDefault="00431069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</w:p>
          <w:p w:rsidR="00E83E6A" w:rsidRDefault="00431069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E83E6A" w:rsidRDefault="00431069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E83E6A" w:rsidRDefault="00431069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E83E6A" w:rsidRDefault="00E83E6A">
      <w:pPr>
        <w:rPr>
          <w:rFonts w:eastAsia="仿宋_GB2312"/>
          <w:kern w:val="0"/>
          <w:sz w:val="22"/>
          <w:szCs w:val="22"/>
        </w:rPr>
      </w:pPr>
    </w:p>
    <w:p w:rsidR="00E83E6A" w:rsidRDefault="00E83E6A"/>
    <w:sectPr w:rsidR="00E83E6A" w:rsidSect="00E8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69" w:rsidRDefault="00431069" w:rsidP="00BB7BE5">
      <w:r>
        <w:separator/>
      </w:r>
    </w:p>
  </w:endnote>
  <w:endnote w:type="continuationSeparator" w:id="0">
    <w:p w:rsidR="00431069" w:rsidRDefault="00431069" w:rsidP="00BB7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69" w:rsidRDefault="00431069" w:rsidP="00BB7BE5">
      <w:r>
        <w:separator/>
      </w:r>
    </w:p>
  </w:footnote>
  <w:footnote w:type="continuationSeparator" w:id="0">
    <w:p w:rsidR="00431069" w:rsidRDefault="00431069" w:rsidP="00BB7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1NThmMDdiNGUxYThlMmFiNmI0YTA2NjNmNmI1MDcifQ=="/>
  </w:docVars>
  <w:rsids>
    <w:rsidRoot w:val="00A33DEF"/>
    <w:rsid w:val="001F797E"/>
    <w:rsid w:val="00431069"/>
    <w:rsid w:val="00602128"/>
    <w:rsid w:val="0064453B"/>
    <w:rsid w:val="00686C66"/>
    <w:rsid w:val="00A33DEF"/>
    <w:rsid w:val="00A83BA4"/>
    <w:rsid w:val="00BB7BE5"/>
    <w:rsid w:val="00D2530A"/>
    <w:rsid w:val="00D8256E"/>
    <w:rsid w:val="00E83E6A"/>
    <w:rsid w:val="5BA0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8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3E6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3E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2023-04-20T08:08:00Z</dcterms:created>
  <dcterms:modified xsi:type="dcterms:W3CDTF">2023-04-21T02:57:00Z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8F632188121C4562ABCD88DD616FB0C8_13</vt:lpwstr>
  </property>
</Properties>
</file>