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rPr>
          <w:rStyle w:val="14"/>
          <w:rFonts w:ascii="黑体" w:hAnsi="黑体" w:eastAsia="黑体"/>
          <w:color w:val="000000" w:themeColor="text1"/>
          <w:sz w:val="32"/>
          <w:szCs w:val="32"/>
          <w14:textFill>
            <w14:solidFill>
              <w14:schemeClr w14:val="tx1"/>
            </w14:solidFill>
          </w14:textFill>
        </w:rPr>
      </w:pPr>
      <w:r>
        <w:rPr>
          <w:rStyle w:val="14"/>
          <w:rFonts w:ascii="黑体" w:hAnsi="黑体" w:eastAsia="黑体"/>
          <w:color w:val="000000" w:themeColor="text1"/>
          <w:sz w:val="32"/>
          <w:szCs w:val="32"/>
          <w14:textFill>
            <w14:solidFill>
              <w14:schemeClr w14:val="tx1"/>
            </w14:solidFill>
          </w14:textFill>
        </w:rPr>
        <w:t>附件1</w:t>
      </w:r>
    </w:p>
    <w:p>
      <w:pPr>
        <w:widowControl w:val="0"/>
        <w:spacing w:line="600" w:lineRule="exact"/>
        <w:ind w:firstLine="640" w:firstLineChars="200"/>
        <w:rPr>
          <w:rStyle w:val="14"/>
          <w:rFonts w:eastAsia="仿宋_GB2312"/>
          <w:color w:val="000000" w:themeColor="text1"/>
          <w:sz w:val="32"/>
          <w:szCs w:val="32"/>
          <w14:textFill>
            <w14:solidFill>
              <w14:schemeClr w14:val="tx1"/>
            </w14:solidFill>
          </w14:textFill>
        </w:rPr>
      </w:pPr>
    </w:p>
    <w:p>
      <w:pPr>
        <w:pStyle w:val="6"/>
        <w:widowControl w:val="0"/>
        <w:spacing w:before="0" w:after="0" w:line="600" w:lineRule="exact"/>
        <w:outlineLvl w:val="0"/>
        <w:rPr>
          <w:rStyle w:val="14"/>
          <w:rFonts w:ascii="方正小标宋简体" w:hAnsi="Times New Roman" w:eastAsia="方正小标宋简体"/>
          <w:b w:val="0"/>
          <w:bCs w:val="0"/>
          <w:color w:val="000000" w:themeColor="text1"/>
          <w:sz w:val="44"/>
          <w:szCs w:val="44"/>
          <w14:textFill>
            <w14:solidFill>
              <w14:schemeClr w14:val="tx1"/>
            </w14:solidFill>
          </w14:textFill>
        </w:rPr>
      </w:pPr>
      <w:r>
        <w:rPr>
          <w:rStyle w:val="14"/>
          <w:rFonts w:hint="eastAsia" w:ascii="方正小标宋简体" w:hAnsi="Times New Roman" w:eastAsia="方正小标宋简体"/>
          <w:b w:val="0"/>
          <w:color w:val="000000" w:themeColor="text1"/>
          <w:sz w:val="44"/>
          <w:szCs w:val="44"/>
          <w14:textFill>
            <w14:solidFill>
              <w14:schemeClr w14:val="tx1"/>
            </w14:solidFill>
          </w14:textFill>
        </w:rPr>
        <w:t>2023年湖南省移动互联网产业发展专项资金项目申报指南</w:t>
      </w:r>
    </w:p>
    <w:p>
      <w:pPr>
        <w:widowControl w:val="0"/>
        <w:spacing w:line="600" w:lineRule="exact"/>
        <w:ind w:firstLine="600" w:firstLineChars="200"/>
        <w:rPr>
          <w:rStyle w:val="14"/>
          <w:rFonts w:eastAsia="仿宋_GB2312"/>
          <w:color w:val="000000" w:themeColor="text1"/>
          <w:sz w:val="30"/>
          <w:szCs w:val="30"/>
          <w14:textFill>
            <w14:solidFill>
              <w14:schemeClr w14:val="tx1"/>
            </w14:solidFill>
          </w14:textFill>
        </w:rPr>
      </w:pPr>
    </w:p>
    <w:p>
      <w:pPr>
        <w:widowControl w:val="0"/>
        <w:spacing w:line="600" w:lineRule="exact"/>
        <w:ind w:firstLine="640" w:firstLineChars="200"/>
        <w:rPr>
          <w:rFonts w:ascii="黑体" w:hAnsi="黑体" w:eastAsia="黑体" w:cs="黑体"/>
          <w:color w:val="000000" w:themeColor="text1"/>
          <w:sz w:val="32"/>
          <w:szCs w:val="40"/>
          <w14:textFill>
            <w14:solidFill>
              <w14:schemeClr w14:val="tx1"/>
            </w14:solidFill>
          </w14:textFill>
        </w:rPr>
      </w:pPr>
      <w:r>
        <w:rPr>
          <w:rStyle w:val="14"/>
          <w:rFonts w:hint="eastAsia" w:eastAsia="仿宋" w:cs="仿宋"/>
          <w:color w:val="000000" w:themeColor="text1"/>
          <w:sz w:val="32"/>
          <w:szCs w:val="32"/>
          <w14:textFill>
            <w14:solidFill>
              <w14:schemeClr w14:val="tx1"/>
            </w14:solidFill>
          </w14:textFill>
        </w:rPr>
        <w:t>为</w:t>
      </w:r>
      <w:r>
        <w:rPr>
          <w:rStyle w:val="14"/>
          <w:rFonts w:hint="eastAsia" w:eastAsia="仿宋" w:cs="仿宋"/>
          <w:color w:val="000000" w:themeColor="text1"/>
          <w:sz w:val="32"/>
          <w:szCs w:val="32"/>
          <w:lang w:eastAsia="zh-CN"/>
          <w14:textFill>
            <w14:solidFill>
              <w14:schemeClr w14:val="tx1"/>
            </w14:solidFill>
          </w14:textFill>
        </w:rPr>
        <w:t>做好</w:t>
      </w:r>
      <w:r>
        <w:rPr>
          <w:rStyle w:val="14"/>
          <w:rFonts w:hint="eastAsia" w:eastAsia="仿宋" w:cs="仿宋"/>
          <w:color w:val="000000" w:themeColor="text1"/>
          <w:sz w:val="32"/>
          <w:szCs w:val="32"/>
          <w:lang w:val="en-US" w:eastAsia="zh-CN"/>
          <w14:textFill>
            <w14:solidFill>
              <w14:schemeClr w14:val="tx1"/>
            </w14:solidFill>
          </w14:textFill>
        </w:rPr>
        <w:t>2023年湖南省移动互联网产业发展专项资金项目申报工作</w:t>
      </w:r>
      <w:r>
        <w:rPr>
          <w:rStyle w:val="14"/>
          <w:rFonts w:hint="eastAsia" w:eastAsia="仿宋" w:cs="仿宋"/>
          <w:color w:val="000000" w:themeColor="text1"/>
          <w:sz w:val="32"/>
          <w:szCs w:val="32"/>
          <w14:textFill>
            <w14:solidFill>
              <w14:schemeClr w14:val="tx1"/>
            </w14:solidFill>
          </w14:textFill>
        </w:rPr>
        <w:t>，根据《湖南省人民政府办公厅关于持续推动移动互联网产业高质量发展加快做强做大数字产业的若干意见》（湘政办发〔2020〕47号）</w:t>
      </w:r>
      <w:r>
        <w:rPr>
          <w:rStyle w:val="14"/>
          <w:rFonts w:hint="eastAsia" w:eastAsia="仿宋" w:cs="仿宋"/>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湖南省移动互联网产业发展资金管理办法</w:t>
      </w:r>
      <w:r>
        <w:rPr>
          <w:rFonts w:ascii="Times New Roman" w:hAnsi="Times New Roman" w:eastAsia="仿宋" w:cs="Times New Roman"/>
          <w:color w:val="000000" w:themeColor="text1"/>
          <w:sz w:val="32"/>
          <w:szCs w:val="32"/>
          <w14:textFill>
            <w14:solidFill>
              <w14:schemeClr w14:val="tx1"/>
            </w14:solidFill>
          </w14:textFill>
        </w:rPr>
        <w:t>》（湘财企〔2023〕3号）</w:t>
      </w:r>
      <w:r>
        <w:rPr>
          <w:rStyle w:val="14"/>
          <w:rFonts w:hint="eastAsia" w:eastAsia="仿宋" w:cs="仿宋"/>
          <w:color w:val="000000" w:themeColor="text1"/>
          <w:kern w:val="0"/>
          <w:sz w:val="32"/>
          <w:szCs w:val="32"/>
          <w:lang w:eastAsia="zh-CN"/>
          <w14:textFill>
            <w14:solidFill>
              <w14:schemeClr w14:val="tx1"/>
            </w14:solidFill>
          </w14:textFill>
        </w:rPr>
        <w:t>文件</w:t>
      </w:r>
      <w:r>
        <w:rPr>
          <w:rStyle w:val="14"/>
          <w:rFonts w:hint="eastAsia" w:eastAsia="仿宋" w:cs="仿宋"/>
          <w:color w:val="000000" w:themeColor="text1"/>
          <w:sz w:val="32"/>
          <w:szCs w:val="32"/>
          <w14:textFill>
            <w14:solidFill>
              <w14:schemeClr w14:val="tx1"/>
            </w14:solidFill>
          </w14:textFill>
        </w:rPr>
        <w:t>规定，</w:t>
      </w:r>
      <w:r>
        <w:rPr>
          <w:rStyle w:val="14"/>
          <w:rFonts w:hint="eastAsia" w:eastAsia="仿宋" w:cs="仿宋"/>
          <w:color w:val="000000" w:themeColor="text1"/>
          <w:sz w:val="32"/>
          <w:szCs w:val="32"/>
          <w:lang w:eastAsia="zh-CN"/>
          <w14:textFill>
            <w14:solidFill>
              <w14:schemeClr w14:val="tx1"/>
            </w14:solidFill>
          </w14:textFill>
        </w:rPr>
        <w:t>特</w:t>
      </w:r>
      <w:r>
        <w:rPr>
          <w:rStyle w:val="14"/>
          <w:rFonts w:hint="eastAsia" w:eastAsia="仿宋" w:cs="仿宋"/>
          <w:color w:val="000000" w:themeColor="text1"/>
          <w:sz w:val="32"/>
          <w:szCs w:val="32"/>
          <w14:textFill>
            <w14:solidFill>
              <w14:schemeClr w14:val="tx1"/>
            </w14:solidFill>
          </w14:textFill>
        </w:rPr>
        <w:t>制定</w:t>
      </w:r>
      <w:r>
        <w:rPr>
          <w:rStyle w:val="14"/>
          <w:rFonts w:hint="eastAsia" w:eastAsia="仿宋" w:cs="仿宋"/>
          <w:color w:val="000000" w:themeColor="text1"/>
          <w:sz w:val="32"/>
          <w:szCs w:val="32"/>
          <w:lang w:val="en-US" w:eastAsia="zh-CN"/>
          <w14:textFill>
            <w14:solidFill>
              <w14:schemeClr w14:val="tx1"/>
            </w14:solidFill>
          </w14:textFill>
        </w:rPr>
        <w:t>2023年湖南省移动互联网产业发展专项资金项目申报指南</w:t>
      </w:r>
      <w:r>
        <w:rPr>
          <w:rStyle w:val="14"/>
          <w:rFonts w:hint="eastAsia" w:eastAsia="仿宋" w:cs="仿宋"/>
          <w:color w:val="000000" w:themeColor="text1"/>
          <w:sz w:val="32"/>
          <w:szCs w:val="32"/>
          <w14:textFill>
            <w14:solidFill>
              <w14:schemeClr w14:val="tx1"/>
            </w14:solidFill>
          </w14:textFill>
        </w:rPr>
        <w:t>。</w:t>
      </w:r>
      <w:r>
        <w:rPr>
          <w:rStyle w:val="14"/>
          <w:rFonts w:hint="eastAsia" w:eastAsia="仿宋" w:cs="仿宋"/>
          <w:color w:val="000000" w:themeColor="text1"/>
          <w:sz w:val="32"/>
          <w:szCs w:val="32"/>
          <w:lang w:eastAsia="zh-CN"/>
          <w14:textFill>
            <w14:solidFill>
              <w14:schemeClr w14:val="tx1"/>
            </w14:solidFill>
          </w14:textFill>
        </w:rPr>
        <w:t>就</w:t>
      </w:r>
      <w:r>
        <w:rPr>
          <w:rStyle w:val="14"/>
          <w:rFonts w:hint="eastAsia" w:eastAsia="仿宋" w:cs="仿宋"/>
          <w:color w:val="000000" w:themeColor="text1"/>
          <w:sz w:val="32"/>
          <w:szCs w:val="32"/>
          <w14:textFill>
            <w14:solidFill>
              <w14:schemeClr w14:val="tx1"/>
            </w14:solidFill>
          </w14:textFill>
        </w:rPr>
        <w:t>有关申报事项</w:t>
      </w:r>
      <w:r>
        <w:rPr>
          <w:rStyle w:val="14"/>
          <w:rFonts w:hint="eastAsia" w:eastAsia="仿宋" w:cs="仿宋"/>
          <w:color w:val="000000" w:themeColor="text1"/>
          <w:sz w:val="32"/>
          <w:szCs w:val="32"/>
          <w:lang w:eastAsia="zh-CN"/>
          <w14:textFill>
            <w14:solidFill>
              <w14:schemeClr w14:val="tx1"/>
            </w14:solidFill>
          </w14:textFill>
        </w:rPr>
        <w:t>予以详细</w:t>
      </w:r>
      <w:r>
        <w:rPr>
          <w:rStyle w:val="14"/>
          <w:rFonts w:hint="eastAsia" w:eastAsia="仿宋" w:cs="仿宋"/>
          <w:color w:val="000000" w:themeColor="text1"/>
          <w:sz w:val="32"/>
          <w:szCs w:val="32"/>
          <w14:textFill>
            <w14:solidFill>
              <w14:schemeClr w14:val="tx1"/>
            </w14:solidFill>
          </w14:textFill>
        </w:rPr>
        <w:t>说明：</w:t>
      </w:r>
    </w:p>
    <w:p>
      <w:pPr>
        <w:widowControl w:val="0"/>
        <w:spacing w:line="600" w:lineRule="exact"/>
        <w:ind w:firstLine="640" w:firstLineChars="200"/>
        <w:outlineLvl w:val="0"/>
        <w:rPr>
          <w:rStyle w:val="14"/>
          <w:rFonts w:eastAsia="仿宋"/>
          <w:b/>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一、产业培育项目</w:t>
      </w:r>
    </w:p>
    <w:p>
      <w:pPr>
        <w:widowControl w:val="0"/>
        <w:spacing w:line="600" w:lineRule="exact"/>
        <w:ind w:firstLine="643" w:firstLineChars="200"/>
        <w:rPr>
          <w:rStyle w:val="14"/>
          <w:rFonts w:eastAsia="仿宋"/>
          <w:color w:val="000000" w:themeColor="text1"/>
          <w:sz w:val="32"/>
          <w:szCs w:val="32"/>
          <w14:textFill>
            <w14:solidFill>
              <w14:schemeClr w14:val="tx1"/>
            </w14:solidFill>
          </w14:textFill>
        </w:rPr>
      </w:pPr>
      <w:r>
        <w:rPr>
          <w:rStyle w:val="14"/>
          <w:rFonts w:hint="eastAsia" w:eastAsia="仿宋"/>
          <w:b/>
          <w:color w:val="000000" w:themeColor="text1"/>
          <w:sz w:val="32"/>
          <w:szCs w:val="32"/>
          <w14:textFill>
            <w14:solidFill>
              <w14:schemeClr w14:val="tx1"/>
            </w14:solidFill>
          </w14:textFill>
        </w:rPr>
        <w:t>1、</w:t>
      </w:r>
      <w:r>
        <w:rPr>
          <w:rStyle w:val="14"/>
          <w:rFonts w:eastAsia="仿宋"/>
          <w:b/>
          <w:color w:val="000000" w:themeColor="text1"/>
          <w:sz w:val="32"/>
          <w:szCs w:val="32"/>
          <w14:textFill>
            <w14:solidFill>
              <w14:schemeClr w14:val="tx1"/>
            </w14:solidFill>
          </w14:textFill>
        </w:rPr>
        <w:t>引进全球和国内数字经济龙头企业</w:t>
      </w:r>
      <w:r>
        <w:rPr>
          <w:rStyle w:val="14"/>
          <w:rFonts w:hint="eastAsia" w:eastAsia="仿宋"/>
          <w:b/>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是指世界500强和全国电子信息百强、软件百强、互联网百强等数字经济龙头企业在湖南设立创新中心、区域总部、行业总部或第二总部等具有独立法人资格的市场主体</w:t>
      </w:r>
      <w:r>
        <w:rPr>
          <w:rStyle w:val="14"/>
          <w:rFonts w:hint="eastAsia" w:eastAsia="仿宋"/>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（企业</w:t>
      </w:r>
      <w:r>
        <w:rPr>
          <w:rStyle w:val="14"/>
          <w:rFonts w:hint="eastAsia" w:eastAsia="仿宋"/>
          <w:color w:val="000000" w:themeColor="text1"/>
          <w:sz w:val="32"/>
          <w:szCs w:val="32"/>
          <w14:textFill>
            <w14:solidFill>
              <w14:schemeClr w14:val="tx1"/>
            </w14:solidFill>
          </w14:textFill>
        </w:rPr>
        <w:t>须</w:t>
      </w:r>
      <w:r>
        <w:rPr>
          <w:rStyle w:val="14"/>
          <w:rFonts w:eastAsia="仿宋"/>
          <w:color w:val="000000" w:themeColor="text1"/>
          <w:sz w:val="32"/>
          <w:szCs w:val="32"/>
          <w14:textFill>
            <w14:solidFill>
              <w14:schemeClr w14:val="tx1"/>
            </w14:solidFill>
          </w14:textFill>
        </w:rPr>
        <w:t>在湖南首次纳税后申报项目</w:t>
      </w:r>
      <w:r>
        <w:rPr>
          <w:rStyle w:val="14"/>
          <w:rFonts w:hint="eastAsia" w:eastAsia="仿宋"/>
          <w:color w:val="000000" w:themeColor="text1"/>
          <w:sz w:val="32"/>
          <w:szCs w:val="32"/>
          <w:lang w:eastAsia="zh-CN"/>
          <w14:textFill>
            <w14:solidFill>
              <w14:schemeClr w14:val="tx1"/>
            </w14:solidFill>
          </w14:textFill>
        </w:rPr>
        <w:t>，已申报该类别项目的企业不得再次申报</w:t>
      </w:r>
      <w:r>
        <w:rPr>
          <w:rStyle w:val="14"/>
          <w:rFonts w:eastAsia="仿宋"/>
          <w:color w:val="000000" w:themeColor="text1"/>
          <w:sz w:val="32"/>
          <w:szCs w:val="32"/>
          <w14:textFill>
            <w14:solidFill>
              <w14:schemeClr w14:val="tx1"/>
            </w14:solidFill>
          </w14:textFill>
        </w:rPr>
        <w:t>）。</w:t>
      </w:r>
    </w:p>
    <w:p>
      <w:pPr>
        <w:widowControl w:val="0"/>
        <w:spacing w:line="600" w:lineRule="exact"/>
        <w:ind w:firstLine="643" w:firstLineChars="200"/>
        <w:rPr>
          <w:rStyle w:val="14"/>
          <w:rFonts w:eastAsia="仿宋"/>
          <w:color w:val="000000" w:themeColor="text1"/>
          <w:kern w:val="0"/>
          <w:sz w:val="32"/>
          <w:szCs w:val="36"/>
          <w14:textFill>
            <w14:solidFill>
              <w14:schemeClr w14:val="tx1"/>
            </w14:solidFill>
          </w14:textFill>
        </w:rPr>
      </w:pPr>
      <w:r>
        <w:rPr>
          <w:rStyle w:val="14"/>
          <w:rFonts w:hint="eastAsia" w:eastAsia="仿宋"/>
          <w:b/>
          <w:color w:val="000000" w:themeColor="text1"/>
          <w:sz w:val="32"/>
          <w:szCs w:val="32"/>
          <w14:textFill>
            <w14:solidFill>
              <w14:schemeClr w14:val="tx1"/>
            </w14:solidFill>
          </w14:textFill>
        </w:rPr>
        <w:t>2、</w:t>
      </w:r>
      <w:r>
        <w:rPr>
          <w:rStyle w:val="14"/>
          <w:rFonts w:eastAsia="仿宋"/>
          <w:b/>
          <w:color w:val="000000" w:themeColor="text1"/>
          <w:sz w:val="32"/>
          <w:szCs w:val="32"/>
          <w14:textFill>
            <w14:solidFill>
              <w14:schemeClr w14:val="tx1"/>
            </w14:solidFill>
          </w14:textFill>
        </w:rPr>
        <w:t>省</w:t>
      </w:r>
      <w:r>
        <w:rPr>
          <w:rStyle w:val="14"/>
          <w:rFonts w:hint="eastAsia" w:eastAsia="仿宋"/>
          <w:b/>
          <w:color w:val="000000" w:themeColor="text1"/>
          <w:sz w:val="32"/>
          <w:szCs w:val="32"/>
          <w14:textFill>
            <w14:solidFill>
              <w14:schemeClr w14:val="tx1"/>
            </w14:solidFill>
          </w14:textFill>
        </w:rPr>
        <w:t>级</w:t>
      </w:r>
      <w:r>
        <w:rPr>
          <w:rStyle w:val="14"/>
          <w:rFonts w:eastAsia="仿宋"/>
          <w:b/>
          <w:color w:val="000000" w:themeColor="text1"/>
          <w:sz w:val="32"/>
          <w:szCs w:val="32"/>
          <w14:textFill>
            <w14:solidFill>
              <w14:schemeClr w14:val="tx1"/>
            </w14:solidFill>
          </w14:textFill>
        </w:rPr>
        <w:t>移动互联网重点企业</w:t>
      </w:r>
      <w:r>
        <w:rPr>
          <w:rStyle w:val="14"/>
          <w:rFonts w:hint="eastAsia" w:eastAsia="仿宋"/>
          <w:b/>
          <w:color w:val="000000" w:themeColor="text1"/>
          <w:sz w:val="32"/>
          <w:szCs w:val="32"/>
          <w14:textFill>
            <w14:solidFill>
              <w14:schemeClr w14:val="tx1"/>
            </w14:solidFill>
          </w14:textFill>
        </w:rPr>
        <w:t>和</w:t>
      </w:r>
      <w:r>
        <w:rPr>
          <w:rStyle w:val="14"/>
          <w:rFonts w:eastAsia="仿宋"/>
          <w:b/>
          <w:color w:val="000000" w:themeColor="text1"/>
          <w:sz w:val="32"/>
          <w:szCs w:val="32"/>
          <w14:textFill>
            <w14:solidFill>
              <w14:schemeClr w14:val="tx1"/>
            </w14:solidFill>
          </w14:textFill>
        </w:rPr>
        <w:t>50强软件企业</w:t>
      </w:r>
      <w:r>
        <w:rPr>
          <w:rStyle w:val="14"/>
          <w:rFonts w:hint="eastAsia" w:eastAsia="仿宋"/>
          <w:b/>
          <w:color w:val="000000" w:themeColor="text1"/>
          <w:sz w:val="32"/>
          <w:szCs w:val="32"/>
          <w14:textFill>
            <w14:solidFill>
              <w14:schemeClr w14:val="tx1"/>
            </w14:solidFill>
          </w14:textFill>
        </w:rPr>
        <w:t>产业</w:t>
      </w:r>
      <w:r>
        <w:rPr>
          <w:rStyle w:val="14"/>
          <w:rFonts w:eastAsia="仿宋"/>
          <w:b/>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是指2022年营收年增幅超过20%的省移动互联网重点企业或</w:t>
      </w:r>
      <w:r>
        <w:rPr>
          <w:rStyle w:val="14"/>
          <w:rFonts w:hint="eastAsia" w:eastAsia="仿宋"/>
          <w:color w:val="000000" w:themeColor="text1"/>
          <w:sz w:val="32"/>
          <w:szCs w:val="32"/>
          <w:lang w:eastAsia="zh-CN"/>
          <w14:textFill>
            <w14:solidFill>
              <w14:schemeClr w14:val="tx1"/>
            </w14:solidFill>
          </w14:textFill>
        </w:rPr>
        <w:t>软件和信息技术服务业竞争力</w:t>
      </w:r>
      <w:r>
        <w:rPr>
          <w:rStyle w:val="14"/>
          <w:rFonts w:eastAsia="仿宋"/>
          <w:color w:val="000000" w:themeColor="text1"/>
          <w:sz w:val="32"/>
          <w:szCs w:val="32"/>
          <w14:textFill>
            <w14:solidFill>
              <w14:schemeClr w14:val="tx1"/>
            </w14:solidFill>
          </w14:textFill>
        </w:rPr>
        <w:t>50强企业和20</w:t>
      </w:r>
      <w:r>
        <w:rPr>
          <w:rStyle w:val="14"/>
          <w:rFonts w:hint="eastAsia" w:eastAsia="仿宋"/>
          <w:color w:val="000000" w:themeColor="text1"/>
          <w:sz w:val="32"/>
          <w:szCs w:val="32"/>
          <w14:textFill>
            <w14:solidFill>
              <w14:schemeClr w14:val="tx1"/>
            </w14:solidFill>
          </w14:textFill>
        </w:rPr>
        <w:t>2</w:t>
      </w:r>
      <w:r>
        <w:rPr>
          <w:rStyle w:val="14"/>
          <w:rFonts w:hint="eastAsia" w:eastAsia="仿宋"/>
          <w:color w:val="000000" w:themeColor="text1"/>
          <w:sz w:val="32"/>
          <w:szCs w:val="32"/>
          <w:lang w:val="en-US" w:eastAsia="zh-CN"/>
          <w14:textFill>
            <w14:solidFill>
              <w14:schemeClr w14:val="tx1"/>
            </w14:solidFill>
          </w14:textFill>
        </w:rPr>
        <w:t>2</w:t>
      </w:r>
      <w:r>
        <w:rPr>
          <w:rStyle w:val="14"/>
          <w:rFonts w:eastAsia="仿宋"/>
          <w:color w:val="000000" w:themeColor="text1"/>
          <w:sz w:val="32"/>
          <w:szCs w:val="32"/>
          <w14:textFill>
            <w14:solidFill>
              <w14:schemeClr w14:val="tx1"/>
            </w14:solidFill>
          </w14:textFill>
        </w:rPr>
        <w:t>年营业收入在1</w:t>
      </w:r>
      <w:r>
        <w:rPr>
          <w:rStyle w:val="14"/>
          <w:rFonts w:hint="eastAsia" w:eastAsia="仿宋"/>
          <w:color w:val="000000" w:themeColor="text1"/>
          <w:sz w:val="32"/>
          <w:szCs w:val="32"/>
          <w:lang w:val="en-US" w:eastAsia="zh-CN"/>
          <w14:textFill>
            <w14:solidFill>
              <w14:schemeClr w14:val="tx1"/>
            </w14:solidFill>
          </w14:textFill>
        </w:rPr>
        <w:t>亿</w:t>
      </w:r>
      <w:r>
        <w:rPr>
          <w:rStyle w:val="14"/>
          <w:rFonts w:eastAsia="仿宋"/>
          <w:color w:val="000000" w:themeColor="text1"/>
          <w:sz w:val="32"/>
          <w:szCs w:val="32"/>
          <w14:textFill>
            <w14:solidFill>
              <w14:schemeClr w14:val="tx1"/>
            </w14:solidFill>
          </w14:textFill>
        </w:rPr>
        <w:t>元以上且2022年营收年增幅超过10%的省移动互联网重点企业或</w:t>
      </w:r>
      <w:r>
        <w:rPr>
          <w:rStyle w:val="14"/>
          <w:rFonts w:hint="eastAsia" w:eastAsia="仿宋"/>
          <w:color w:val="000000" w:themeColor="text1"/>
          <w:sz w:val="32"/>
          <w:szCs w:val="32"/>
          <w:lang w:eastAsia="zh-CN"/>
          <w14:textFill>
            <w14:solidFill>
              <w14:schemeClr w14:val="tx1"/>
            </w14:solidFill>
          </w14:textFill>
        </w:rPr>
        <w:t>软件和信息技术服务业竞争力</w:t>
      </w:r>
      <w:r>
        <w:rPr>
          <w:rStyle w:val="14"/>
          <w:rFonts w:eastAsia="仿宋"/>
          <w:color w:val="000000" w:themeColor="text1"/>
          <w:sz w:val="32"/>
          <w:szCs w:val="32"/>
          <w14:textFill>
            <w14:solidFill>
              <w14:schemeClr w14:val="tx1"/>
            </w14:solidFill>
          </w14:textFill>
        </w:rPr>
        <w:t>50强企业</w:t>
      </w:r>
      <w:r>
        <w:rPr>
          <w:rStyle w:val="14"/>
          <w:rFonts w:hint="eastAsia" w:eastAsia="仿宋"/>
          <w:color w:val="000000" w:themeColor="text1"/>
          <w:sz w:val="32"/>
          <w:szCs w:val="32"/>
          <w14:textFill>
            <w14:solidFill>
              <w14:schemeClr w14:val="tx1"/>
            </w14:solidFill>
          </w14:textFill>
        </w:rPr>
        <w:t>的</w:t>
      </w:r>
      <w:r>
        <w:rPr>
          <w:rStyle w:val="14"/>
          <w:rFonts w:eastAsia="仿宋"/>
          <w:color w:val="000000" w:themeColor="text1"/>
          <w:sz w:val="32"/>
          <w:szCs w:val="32"/>
          <w14:textFill>
            <w14:solidFill>
              <w14:schemeClr w14:val="tx1"/>
            </w14:solidFill>
          </w14:textFill>
        </w:rPr>
        <w:t>产业化项目</w:t>
      </w:r>
      <w:r>
        <w:rPr>
          <w:rStyle w:val="14"/>
          <w:rFonts w:eastAsia="仿宋"/>
          <w:color w:val="000000" w:themeColor="text1"/>
          <w:kern w:val="0"/>
          <w:sz w:val="32"/>
          <w:szCs w:val="36"/>
          <w14:textFill>
            <w14:solidFill>
              <w14:schemeClr w14:val="tx1"/>
            </w14:solidFill>
          </w14:textFill>
        </w:rPr>
        <w:t>。</w:t>
      </w:r>
    </w:p>
    <w:p>
      <w:pPr>
        <w:widowControl w:val="0"/>
        <w:spacing w:line="600" w:lineRule="exact"/>
        <w:ind w:firstLine="643" w:firstLineChars="200"/>
        <w:rPr>
          <w:rStyle w:val="14"/>
          <w:rFonts w:eastAsia="仿宋"/>
          <w:color w:val="000000" w:themeColor="text1"/>
          <w:sz w:val="32"/>
          <w:szCs w:val="32"/>
          <w14:textFill>
            <w14:solidFill>
              <w14:schemeClr w14:val="tx1"/>
            </w14:solidFill>
          </w14:textFill>
        </w:rPr>
      </w:pPr>
      <w:r>
        <w:rPr>
          <w:rStyle w:val="14"/>
          <w:rFonts w:hint="eastAsia" w:eastAsia="仿宋"/>
          <w:b/>
          <w:color w:val="000000" w:themeColor="text1"/>
          <w:sz w:val="32"/>
          <w:szCs w:val="32"/>
          <w14:textFill>
            <w14:solidFill>
              <w14:schemeClr w14:val="tx1"/>
            </w14:solidFill>
          </w14:textFill>
        </w:rPr>
        <w:t>3、</w:t>
      </w:r>
      <w:r>
        <w:rPr>
          <w:rStyle w:val="14"/>
          <w:rFonts w:eastAsia="仿宋"/>
          <w:b/>
          <w:color w:val="000000" w:themeColor="text1"/>
          <w:sz w:val="32"/>
          <w:szCs w:val="32"/>
          <w14:textFill>
            <w14:solidFill>
              <w14:schemeClr w14:val="tx1"/>
            </w14:solidFill>
          </w14:textFill>
        </w:rPr>
        <w:t>省级“数字新基建”标志性项目</w:t>
      </w:r>
      <w:r>
        <w:rPr>
          <w:rStyle w:val="14"/>
          <w:rFonts w:eastAsia="仿宋"/>
          <w:color w:val="000000" w:themeColor="text1"/>
          <w:sz w:val="32"/>
          <w:szCs w:val="32"/>
          <w14:textFill>
            <w14:solidFill>
              <w14:schemeClr w14:val="tx1"/>
            </w14:solidFill>
          </w14:textFill>
        </w:rPr>
        <w:t>是指列入2022年</w:t>
      </w:r>
      <w:r>
        <w:rPr>
          <w:rStyle w:val="14"/>
          <w:rFonts w:eastAsia="仿宋"/>
          <w:color w:val="000000" w:themeColor="text1"/>
          <w:sz w:val="32"/>
          <w:szCs w:val="32"/>
          <w:lang w:val="en"/>
          <w14:textFill>
            <w14:solidFill>
              <w14:schemeClr w14:val="tx1"/>
            </w14:solidFill>
          </w14:textFill>
        </w:rPr>
        <w:t>全</w:t>
      </w:r>
      <w:r>
        <w:rPr>
          <w:rStyle w:val="14"/>
          <w:rFonts w:eastAsia="仿宋"/>
          <w:color w:val="000000" w:themeColor="text1"/>
          <w:sz w:val="32"/>
          <w:szCs w:val="32"/>
          <w14:textFill>
            <w14:solidFill>
              <w14:schemeClr w14:val="tx1"/>
            </w14:solidFill>
          </w14:textFill>
        </w:rPr>
        <w:t>省“数字新基建”</w:t>
      </w:r>
      <w:r>
        <w:rPr>
          <w:rStyle w:val="14"/>
          <w:rFonts w:eastAsia="仿宋"/>
          <w:color w:val="000000" w:themeColor="text1"/>
          <w:sz w:val="32"/>
          <w:szCs w:val="32"/>
          <w:lang w:val="en"/>
          <w14:textFill>
            <w14:solidFill>
              <w14:schemeClr w14:val="tx1"/>
            </w14:solidFill>
          </w14:textFill>
        </w:rPr>
        <w:t>100个</w:t>
      </w:r>
      <w:r>
        <w:rPr>
          <w:rStyle w:val="14"/>
          <w:rFonts w:eastAsia="仿宋"/>
          <w:color w:val="000000" w:themeColor="text1"/>
          <w:sz w:val="32"/>
          <w:szCs w:val="32"/>
          <w14:textFill>
            <w14:solidFill>
              <w14:schemeClr w14:val="tx1"/>
            </w14:solidFill>
          </w14:textFill>
        </w:rPr>
        <w:t>标志性项目名单，且已</w:t>
      </w:r>
      <w:r>
        <w:rPr>
          <w:rStyle w:val="14"/>
          <w:rFonts w:hint="eastAsia" w:eastAsia="仿宋"/>
          <w:color w:val="000000" w:themeColor="text1"/>
          <w:sz w:val="32"/>
          <w:szCs w:val="32"/>
          <w:lang w:eastAsia="zh-CN"/>
          <w14:textFill>
            <w14:solidFill>
              <w14:schemeClr w14:val="tx1"/>
            </w14:solidFill>
          </w14:textFill>
        </w:rPr>
        <w:t>开工建设</w:t>
      </w:r>
      <w:r>
        <w:rPr>
          <w:rStyle w:val="14"/>
          <w:rFonts w:eastAsia="仿宋"/>
          <w:color w:val="000000" w:themeColor="text1"/>
          <w:sz w:val="32"/>
          <w:szCs w:val="32"/>
          <w14:textFill>
            <w14:solidFill>
              <w14:schemeClr w14:val="tx1"/>
            </w14:solidFill>
          </w14:textFill>
        </w:rPr>
        <w:t>并取得经济效益的项目。</w:t>
      </w:r>
    </w:p>
    <w:p>
      <w:pPr>
        <w:widowControl w:val="0"/>
        <w:spacing w:line="600" w:lineRule="exact"/>
        <w:ind w:firstLine="643" w:firstLineChars="200"/>
        <w:rPr>
          <w:rStyle w:val="14"/>
          <w:rFonts w:eastAsia="仿宋"/>
          <w:color w:val="000000" w:themeColor="text1"/>
          <w:kern w:val="0"/>
          <w:sz w:val="32"/>
          <w:szCs w:val="36"/>
          <w14:textFill>
            <w14:solidFill>
              <w14:schemeClr w14:val="tx1"/>
            </w14:solidFill>
          </w14:textFill>
        </w:rPr>
      </w:pPr>
      <w:r>
        <w:rPr>
          <w:rStyle w:val="14"/>
          <w:rFonts w:hint="eastAsia" w:eastAsia="仿宋"/>
          <w:b/>
          <w:color w:val="000000" w:themeColor="text1"/>
          <w:sz w:val="32"/>
          <w:szCs w:val="32"/>
          <w14:textFill>
            <w14:solidFill>
              <w14:schemeClr w14:val="tx1"/>
            </w14:solidFill>
          </w14:textFill>
        </w:rPr>
        <w:t>4、省级5</w:t>
      </w:r>
      <w:r>
        <w:rPr>
          <w:rStyle w:val="14"/>
          <w:rFonts w:eastAsia="仿宋"/>
          <w:b/>
          <w:color w:val="000000" w:themeColor="text1"/>
          <w:sz w:val="32"/>
          <w:szCs w:val="32"/>
          <w14:textFill>
            <w14:solidFill>
              <w14:schemeClr w14:val="tx1"/>
            </w14:solidFill>
          </w14:textFill>
        </w:rPr>
        <w:t>G</w:t>
      </w:r>
      <w:r>
        <w:rPr>
          <w:rStyle w:val="14"/>
          <w:rFonts w:hint="eastAsia" w:eastAsia="仿宋"/>
          <w:b/>
          <w:color w:val="000000" w:themeColor="text1"/>
          <w:sz w:val="32"/>
          <w:szCs w:val="32"/>
          <w14:textFill>
            <w14:solidFill>
              <w14:schemeClr w14:val="tx1"/>
            </w14:solidFill>
          </w14:textFill>
        </w:rPr>
        <w:t>典型应用场景</w:t>
      </w:r>
      <w:r>
        <w:rPr>
          <w:rStyle w:val="14"/>
          <w:rFonts w:hint="eastAsia" w:eastAsia="仿宋"/>
          <w:b/>
          <w:color w:val="000000" w:themeColor="text1"/>
          <w:sz w:val="32"/>
          <w:szCs w:val="32"/>
          <w:lang w:val="en-US" w:eastAsia="zh-CN"/>
          <w14:textFill>
            <w14:solidFill>
              <w14:schemeClr w14:val="tx1"/>
            </w14:solidFill>
          </w14:textFill>
        </w:rPr>
        <w:t>项目</w:t>
      </w:r>
      <w:r>
        <w:rPr>
          <w:rStyle w:val="14"/>
          <w:rFonts w:hint="eastAsia" w:eastAsia="仿宋"/>
          <w:b/>
          <w:color w:val="000000" w:themeColor="text1"/>
          <w:sz w:val="32"/>
          <w:szCs w:val="32"/>
          <w:lang w:eastAsia="zh-CN"/>
          <w14:textFill>
            <w14:solidFill>
              <w14:schemeClr w14:val="tx1"/>
            </w14:solidFill>
          </w14:textFill>
        </w:rPr>
        <w:t>、</w:t>
      </w:r>
      <w:r>
        <w:rPr>
          <w:rStyle w:val="14"/>
          <w:rFonts w:hint="eastAsia" w:eastAsia="仿宋"/>
          <w:b/>
          <w:color w:val="000000" w:themeColor="text1"/>
          <w:sz w:val="32"/>
          <w:szCs w:val="32"/>
          <w14:textFill>
            <w14:solidFill>
              <w14:schemeClr w14:val="tx1"/>
            </w14:solidFill>
          </w14:textFill>
        </w:rPr>
        <w:t>数字湖南十大应用场景建设典型案例</w:t>
      </w:r>
      <w:r>
        <w:rPr>
          <w:rStyle w:val="14"/>
          <w:rFonts w:eastAsia="仿宋"/>
          <w:b/>
          <w:color w:val="000000" w:themeColor="text1"/>
          <w:sz w:val="32"/>
          <w:szCs w:val="32"/>
          <w14:textFill>
            <w14:solidFill>
              <w14:schemeClr w14:val="tx1"/>
            </w14:solidFill>
          </w14:textFill>
        </w:rPr>
        <w:t>项目</w:t>
      </w:r>
      <w:r>
        <w:rPr>
          <w:rStyle w:val="14"/>
          <w:rFonts w:hint="eastAsia" w:eastAsia="仿宋"/>
          <w:color w:val="000000" w:themeColor="text1"/>
          <w:sz w:val="32"/>
          <w:szCs w:val="32"/>
          <w14:textFill>
            <w14:solidFill>
              <w14:schemeClr w14:val="tx1"/>
            </w14:solidFill>
          </w14:textFill>
        </w:rPr>
        <w:t>是</w:t>
      </w:r>
      <w:r>
        <w:rPr>
          <w:rStyle w:val="14"/>
          <w:rFonts w:eastAsia="仿宋"/>
          <w:color w:val="000000" w:themeColor="text1"/>
          <w:sz w:val="32"/>
          <w:szCs w:val="32"/>
          <w14:textFill>
            <w14:solidFill>
              <w14:schemeClr w14:val="tx1"/>
            </w14:solidFill>
          </w14:textFill>
        </w:rPr>
        <w:t>指</w:t>
      </w:r>
      <w:r>
        <w:rPr>
          <w:rStyle w:val="14"/>
          <w:rFonts w:hint="eastAsia" w:eastAsia="仿宋"/>
          <w:color w:val="000000" w:themeColor="text1"/>
          <w:sz w:val="32"/>
          <w:szCs w:val="32"/>
          <w14:textFill>
            <w14:solidFill>
              <w14:schemeClr w14:val="tx1"/>
            </w14:solidFill>
          </w14:textFill>
        </w:rPr>
        <w:t>列入202</w:t>
      </w:r>
      <w:r>
        <w:rPr>
          <w:rStyle w:val="14"/>
          <w:rFonts w:eastAsia="仿宋"/>
          <w:color w:val="000000" w:themeColor="text1"/>
          <w:sz w:val="32"/>
          <w:szCs w:val="32"/>
          <w14:textFill>
            <w14:solidFill>
              <w14:schemeClr w14:val="tx1"/>
            </w14:solidFill>
          </w14:textFill>
        </w:rPr>
        <w:t>2</w:t>
      </w:r>
      <w:r>
        <w:rPr>
          <w:rStyle w:val="14"/>
          <w:rFonts w:hint="eastAsia" w:eastAsia="仿宋"/>
          <w:color w:val="000000" w:themeColor="text1"/>
          <w:sz w:val="32"/>
          <w:szCs w:val="32"/>
          <w14:textFill>
            <w14:solidFill>
              <w14:schemeClr w14:val="tx1"/>
            </w14:solidFill>
          </w14:textFill>
        </w:rPr>
        <w:t>年全省5G典型应用场景</w:t>
      </w:r>
      <w:r>
        <w:rPr>
          <w:rStyle w:val="14"/>
          <w:rFonts w:hint="eastAsia" w:eastAsia="仿宋"/>
          <w:color w:val="000000" w:themeColor="text1"/>
          <w:sz w:val="32"/>
          <w:szCs w:val="32"/>
          <w:lang w:val="en-US" w:eastAsia="zh-CN"/>
          <w14:textFill>
            <w14:solidFill>
              <w14:schemeClr w14:val="tx1"/>
            </w14:solidFill>
          </w14:textFill>
        </w:rPr>
        <w:t>或</w:t>
      </w:r>
      <w:r>
        <w:rPr>
          <w:rStyle w:val="14"/>
          <w:rFonts w:hint="eastAsia" w:eastAsia="仿宋"/>
          <w:color w:val="000000" w:themeColor="text1"/>
          <w:sz w:val="32"/>
          <w:szCs w:val="32"/>
          <w14:textFill>
            <w14:solidFill>
              <w14:schemeClr w14:val="tx1"/>
            </w14:solidFill>
          </w14:textFill>
        </w:rPr>
        <w:t>数字湖南十大应用场景建设典型案例名单，并由企业为投资主体建设的5G应用</w:t>
      </w:r>
      <w:r>
        <w:rPr>
          <w:rStyle w:val="14"/>
          <w:rFonts w:hint="eastAsia" w:eastAsia="仿宋"/>
          <w:color w:val="000000" w:themeColor="text1"/>
          <w:sz w:val="32"/>
          <w:szCs w:val="32"/>
          <w:lang w:val="en-US" w:eastAsia="zh-CN"/>
          <w14:textFill>
            <w14:solidFill>
              <w14:schemeClr w14:val="tx1"/>
            </w14:solidFill>
          </w14:textFill>
        </w:rPr>
        <w:t>项目或</w:t>
      </w:r>
      <w:r>
        <w:rPr>
          <w:rStyle w:val="14"/>
          <w:rFonts w:hint="eastAsia" w:eastAsia="仿宋"/>
          <w:color w:val="000000" w:themeColor="text1"/>
          <w:sz w:val="32"/>
          <w:szCs w:val="32"/>
          <w:lang w:eastAsia="zh-CN"/>
          <w14:textFill>
            <w14:solidFill>
              <w14:schemeClr w14:val="tx1"/>
            </w14:solidFill>
          </w14:textFill>
        </w:rPr>
        <w:t>数字湖南</w:t>
      </w:r>
      <w:r>
        <w:rPr>
          <w:rStyle w:val="14"/>
          <w:rFonts w:hint="eastAsia" w:eastAsia="仿宋"/>
          <w:color w:val="000000" w:themeColor="text1"/>
          <w:sz w:val="32"/>
          <w:szCs w:val="32"/>
          <w14:textFill>
            <w14:solidFill>
              <w14:schemeClr w14:val="tx1"/>
            </w14:solidFill>
          </w14:textFill>
        </w:rPr>
        <w:t>十大应用场景建设</w:t>
      </w:r>
      <w:r>
        <w:rPr>
          <w:rStyle w:val="14"/>
          <w:rFonts w:eastAsia="仿宋"/>
          <w:color w:val="000000" w:themeColor="text1"/>
          <w:sz w:val="32"/>
          <w:szCs w:val="32"/>
          <w14:textFill>
            <w14:solidFill>
              <w14:schemeClr w14:val="tx1"/>
            </w14:solidFill>
          </w14:textFill>
        </w:rPr>
        <w:t>项目。</w:t>
      </w:r>
    </w:p>
    <w:p>
      <w:pPr>
        <w:widowControl w:val="0"/>
        <w:spacing w:line="600" w:lineRule="exact"/>
        <w:ind w:firstLine="640" w:firstLineChars="200"/>
        <w:outlineLvl w:val="1"/>
        <w:rPr>
          <w:rStyle w:val="14"/>
          <w:rFonts w:ascii="楷体" w:hAnsi="楷体" w:eastAsia="楷体" w:cs="楷体"/>
          <w:color w:val="000000" w:themeColor="text1"/>
          <w:sz w:val="32"/>
          <w:szCs w:val="32"/>
          <w14:textFill>
            <w14:solidFill>
              <w14:schemeClr w14:val="tx1"/>
            </w14:solidFill>
          </w14:textFill>
        </w:rPr>
      </w:pPr>
      <w:r>
        <w:rPr>
          <w:rStyle w:val="14"/>
          <w:rFonts w:hint="eastAsia" w:ascii="楷体" w:hAnsi="楷体" w:eastAsia="楷体" w:cs="楷体"/>
          <w:color w:val="000000" w:themeColor="text1"/>
          <w:sz w:val="32"/>
          <w:szCs w:val="32"/>
          <w14:textFill>
            <w14:solidFill>
              <w14:schemeClr w14:val="tx1"/>
            </w14:solidFill>
          </w14:textFill>
        </w:rPr>
        <w:t>（一）申报条件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申报引进全球和国内数字经济龙头企业项目、省</w:t>
      </w:r>
      <w:r>
        <w:rPr>
          <w:rStyle w:val="14"/>
          <w:rFonts w:eastAsia="仿宋"/>
          <w:bCs/>
          <w:color w:val="000000" w:themeColor="text1"/>
          <w:sz w:val="32"/>
          <w:szCs w:val="32"/>
          <w14:textFill>
            <w14:solidFill>
              <w14:schemeClr w14:val="tx1"/>
            </w14:solidFill>
          </w14:textFill>
        </w:rPr>
        <w:t>级</w:t>
      </w:r>
      <w:r>
        <w:rPr>
          <w:rStyle w:val="14"/>
          <w:rFonts w:hint="eastAsia" w:eastAsia="仿宋"/>
          <w:color w:val="000000" w:themeColor="text1"/>
          <w:sz w:val="32"/>
          <w:szCs w:val="32"/>
          <w14:textFill>
            <w14:solidFill>
              <w14:schemeClr w14:val="tx1"/>
            </w14:solidFill>
          </w14:textFill>
        </w:rPr>
        <w:t>移动互联网重点企业和50强软件企业产业项目</w:t>
      </w:r>
      <w:r>
        <w:rPr>
          <w:rStyle w:val="14"/>
          <w:rFonts w:hint="eastAsia" w:eastAsia="仿宋"/>
          <w:bCs/>
          <w:color w:val="000000" w:themeColor="text1"/>
          <w:sz w:val="32"/>
          <w:szCs w:val="32"/>
          <w14:textFill>
            <w14:solidFill>
              <w14:schemeClr w14:val="tx1"/>
            </w14:solidFill>
          </w14:textFill>
        </w:rPr>
        <w:t>、</w:t>
      </w:r>
      <w:r>
        <w:rPr>
          <w:rStyle w:val="14"/>
          <w:rFonts w:eastAsia="仿宋"/>
          <w:bCs/>
          <w:color w:val="000000" w:themeColor="text1"/>
          <w:sz w:val="32"/>
          <w:szCs w:val="32"/>
          <w14:textFill>
            <w14:solidFill>
              <w14:schemeClr w14:val="tx1"/>
            </w14:solidFill>
          </w14:textFill>
        </w:rPr>
        <w:t>省级“数字新基建”标志性项目</w:t>
      </w:r>
      <w:r>
        <w:rPr>
          <w:rStyle w:val="14"/>
          <w:rFonts w:hint="eastAsia" w:eastAsia="仿宋"/>
          <w:color w:val="000000" w:themeColor="text1"/>
          <w:sz w:val="32"/>
          <w:szCs w:val="32"/>
          <w14:textFill>
            <w14:solidFill>
              <w14:schemeClr w14:val="tx1"/>
            </w14:solidFill>
          </w14:textFill>
        </w:rPr>
        <w:t>，需为</w:t>
      </w:r>
      <w:r>
        <w:rPr>
          <w:rStyle w:val="14"/>
          <w:rFonts w:eastAsia="仿宋"/>
          <w:color w:val="000000" w:themeColor="text1"/>
          <w:sz w:val="32"/>
          <w:szCs w:val="32"/>
          <w14:textFill>
            <w14:solidFill>
              <w14:schemeClr w14:val="tx1"/>
            </w14:solidFill>
          </w14:textFill>
        </w:rPr>
        <w:t>湖南省境内工商登记注册且税务关系在湖南，以数字技术研发为主营业务的独立法人企业及机构；</w:t>
      </w:r>
      <w:r>
        <w:rPr>
          <w:rStyle w:val="14"/>
          <w:rFonts w:hint="eastAsia" w:eastAsia="仿宋"/>
          <w:color w:val="000000" w:themeColor="text1"/>
          <w:sz w:val="32"/>
          <w:szCs w:val="32"/>
          <w14:textFill>
            <w14:solidFill>
              <w14:schemeClr w14:val="tx1"/>
            </w14:solidFill>
          </w14:textFill>
        </w:rPr>
        <w:t>申报</w:t>
      </w:r>
      <w:r>
        <w:rPr>
          <w:rStyle w:val="14"/>
          <w:rFonts w:hint="eastAsia" w:eastAsia="仿宋"/>
          <w:bCs/>
          <w:color w:val="000000" w:themeColor="text1"/>
          <w:sz w:val="32"/>
          <w:szCs w:val="32"/>
          <w14:textFill>
            <w14:solidFill>
              <w14:schemeClr w14:val="tx1"/>
            </w14:solidFill>
          </w14:textFill>
        </w:rPr>
        <w:t>省级5</w:t>
      </w:r>
      <w:r>
        <w:rPr>
          <w:rStyle w:val="14"/>
          <w:rFonts w:eastAsia="仿宋"/>
          <w:bCs/>
          <w:color w:val="000000" w:themeColor="text1"/>
          <w:sz w:val="32"/>
          <w:szCs w:val="32"/>
          <w14:textFill>
            <w14:solidFill>
              <w14:schemeClr w14:val="tx1"/>
            </w14:solidFill>
          </w14:textFill>
        </w:rPr>
        <w:t>G</w:t>
      </w:r>
      <w:r>
        <w:rPr>
          <w:rStyle w:val="14"/>
          <w:rFonts w:hint="eastAsia" w:eastAsia="仿宋"/>
          <w:bCs/>
          <w:color w:val="000000" w:themeColor="text1"/>
          <w:sz w:val="32"/>
          <w:szCs w:val="32"/>
          <w14:textFill>
            <w14:solidFill>
              <w14:schemeClr w14:val="tx1"/>
            </w14:solidFill>
          </w14:textFill>
        </w:rPr>
        <w:t>典型应用场景</w:t>
      </w:r>
      <w:r>
        <w:rPr>
          <w:rStyle w:val="14"/>
          <w:rFonts w:hint="eastAsia" w:eastAsia="仿宋"/>
          <w:bCs/>
          <w:color w:val="000000" w:themeColor="text1"/>
          <w:sz w:val="32"/>
          <w:szCs w:val="32"/>
          <w:lang w:val="en-US" w:eastAsia="zh-CN"/>
          <w14:textFill>
            <w14:solidFill>
              <w14:schemeClr w14:val="tx1"/>
            </w14:solidFill>
          </w14:textFill>
        </w:rPr>
        <w:t>项目</w:t>
      </w:r>
      <w:r>
        <w:rPr>
          <w:rStyle w:val="14"/>
          <w:rFonts w:hint="eastAsia" w:eastAsia="仿宋"/>
          <w:bCs/>
          <w:color w:val="000000" w:themeColor="text1"/>
          <w:sz w:val="32"/>
          <w:szCs w:val="32"/>
          <w:lang w:eastAsia="zh-CN"/>
          <w14:textFill>
            <w14:solidFill>
              <w14:schemeClr w14:val="tx1"/>
            </w14:solidFill>
          </w14:textFill>
        </w:rPr>
        <w:t>、</w:t>
      </w:r>
      <w:r>
        <w:rPr>
          <w:rStyle w:val="14"/>
          <w:rFonts w:hint="eastAsia" w:eastAsia="仿宋"/>
          <w:bCs/>
          <w:color w:val="000000" w:themeColor="text1"/>
          <w:sz w:val="32"/>
          <w:szCs w:val="32"/>
          <w14:textFill>
            <w14:solidFill>
              <w14:schemeClr w14:val="tx1"/>
            </w14:solidFill>
          </w14:textFill>
        </w:rPr>
        <w:t>数字湖南十大应用场景建设典型案例项</w:t>
      </w:r>
      <w:r>
        <w:rPr>
          <w:rStyle w:val="14"/>
          <w:rFonts w:eastAsia="仿宋"/>
          <w:bCs/>
          <w:color w:val="000000" w:themeColor="text1"/>
          <w:sz w:val="32"/>
          <w:szCs w:val="32"/>
          <w14:textFill>
            <w14:solidFill>
              <w14:schemeClr w14:val="tx1"/>
            </w14:solidFill>
          </w14:textFill>
        </w:rPr>
        <w:t>目</w:t>
      </w:r>
      <w:r>
        <w:rPr>
          <w:rStyle w:val="14"/>
          <w:rFonts w:hint="eastAsia" w:eastAsia="仿宋"/>
          <w:bCs/>
          <w:color w:val="000000" w:themeColor="text1"/>
          <w:sz w:val="32"/>
          <w:szCs w:val="32"/>
          <w14:textFill>
            <w14:solidFill>
              <w14:schemeClr w14:val="tx1"/>
            </w14:solidFill>
          </w14:textFill>
        </w:rPr>
        <w:t>，需为</w:t>
      </w:r>
      <w:r>
        <w:rPr>
          <w:rStyle w:val="14"/>
          <w:rFonts w:eastAsia="仿宋"/>
          <w:color w:val="000000" w:themeColor="text1"/>
          <w:sz w:val="32"/>
          <w:szCs w:val="32"/>
          <w14:textFill>
            <w14:solidFill>
              <w14:schemeClr w14:val="tx1"/>
            </w14:solidFill>
          </w14:textFill>
        </w:rPr>
        <w:t>湖南省境内工商登记注册且税务关系在湖南的独立法人企业；</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2</w:t>
      </w: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申报</w:t>
      </w:r>
      <w:r>
        <w:rPr>
          <w:rStyle w:val="14"/>
          <w:rFonts w:eastAsia="仿宋"/>
          <w:color w:val="000000" w:themeColor="text1"/>
          <w:sz w:val="32"/>
          <w:szCs w:val="32"/>
          <w14:textFill>
            <w14:solidFill>
              <w14:schemeClr w14:val="tx1"/>
            </w14:solidFill>
          </w14:textFill>
        </w:rPr>
        <w:t>企业2022年度营业收入达到</w:t>
      </w:r>
      <w:r>
        <w:rPr>
          <w:rStyle w:val="14"/>
          <w:rFonts w:hint="eastAsia" w:eastAsia="仿宋"/>
          <w:color w:val="000000" w:themeColor="text1"/>
          <w:sz w:val="32"/>
          <w:szCs w:val="32"/>
          <w:lang w:val="en-US" w:eastAsia="zh-CN"/>
          <w14:textFill>
            <w14:solidFill>
              <w14:schemeClr w14:val="tx1"/>
            </w14:solidFill>
          </w14:textFill>
        </w:rPr>
        <w:t>500</w:t>
      </w:r>
      <w:r>
        <w:rPr>
          <w:rStyle w:val="14"/>
          <w:rFonts w:eastAsia="仿宋"/>
          <w:color w:val="000000" w:themeColor="text1"/>
          <w:sz w:val="32"/>
          <w:szCs w:val="32"/>
          <w14:textFill>
            <w14:solidFill>
              <w14:schemeClr w14:val="tx1"/>
            </w14:solidFill>
          </w14:textFill>
        </w:rPr>
        <w:t>万元以上</w:t>
      </w:r>
      <w:r>
        <w:rPr>
          <w:rStyle w:val="14"/>
          <w:rFonts w:hint="eastAsia" w:eastAsia="仿宋"/>
          <w:color w:val="000000" w:themeColor="text1"/>
          <w:sz w:val="32"/>
          <w:szCs w:val="32"/>
          <w:lang w:eastAsia="zh-CN"/>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其中长沙地区</w:t>
      </w:r>
      <w:r>
        <w:rPr>
          <w:rStyle w:val="14"/>
          <w:rFonts w:hint="eastAsia" w:eastAsia="仿宋"/>
          <w:color w:val="000000" w:themeColor="text1"/>
          <w:kern w:val="0"/>
          <w:sz w:val="32"/>
          <w:szCs w:val="32"/>
          <w14:textFill>
            <w14:solidFill>
              <w14:schemeClr w14:val="tx1"/>
            </w14:solidFill>
          </w14:textFill>
        </w:rPr>
        <w:t>申报</w:t>
      </w:r>
      <w:r>
        <w:rPr>
          <w:rStyle w:val="14"/>
          <w:rFonts w:eastAsia="仿宋"/>
          <w:color w:val="000000" w:themeColor="text1"/>
          <w:kern w:val="0"/>
          <w:sz w:val="32"/>
          <w:szCs w:val="32"/>
          <w14:textFill>
            <w14:solidFill>
              <w14:schemeClr w14:val="tx1"/>
            </w14:solidFill>
          </w14:textFill>
        </w:rPr>
        <w:t>企业</w:t>
      </w:r>
      <w:r>
        <w:rPr>
          <w:rStyle w:val="14"/>
          <w:rFonts w:hint="eastAsia" w:eastAsia="仿宋"/>
          <w:color w:val="000000" w:themeColor="text1"/>
          <w:kern w:val="0"/>
          <w:sz w:val="32"/>
          <w:szCs w:val="32"/>
          <w14:textFill>
            <w14:solidFill>
              <w14:schemeClr w14:val="tx1"/>
            </w14:solidFill>
          </w14:textFill>
        </w:rPr>
        <w:t>202</w:t>
      </w:r>
      <w:r>
        <w:rPr>
          <w:rStyle w:val="14"/>
          <w:rFonts w:eastAsia="仿宋"/>
          <w:color w:val="000000" w:themeColor="text1"/>
          <w:kern w:val="0"/>
          <w:sz w:val="32"/>
          <w:szCs w:val="32"/>
          <w14:textFill>
            <w14:solidFill>
              <w14:schemeClr w14:val="tx1"/>
            </w14:solidFill>
          </w14:textFill>
        </w:rPr>
        <w:t>2</w:t>
      </w:r>
      <w:r>
        <w:rPr>
          <w:rStyle w:val="14"/>
          <w:rFonts w:hint="eastAsia" w:eastAsia="仿宋"/>
          <w:color w:val="000000" w:themeColor="text1"/>
          <w:kern w:val="0"/>
          <w:sz w:val="32"/>
          <w:szCs w:val="32"/>
          <w14:textFill>
            <w14:solidFill>
              <w14:schemeClr w14:val="tx1"/>
            </w14:solidFill>
          </w14:textFill>
        </w:rPr>
        <w:t>年度</w:t>
      </w:r>
      <w:r>
        <w:rPr>
          <w:rStyle w:val="14"/>
          <w:rFonts w:eastAsia="仿宋"/>
          <w:color w:val="000000" w:themeColor="text1"/>
          <w:sz w:val="32"/>
          <w:szCs w:val="32"/>
          <w14:textFill>
            <w14:solidFill>
              <w14:schemeClr w14:val="tx1"/>
            </w14:solidFill>
          </w14:textFill>
        </w:rPr>
        <w:t>营业收入达到</w:t>
      </w:r>
      <w:r>
        <w:rPr>
          <w:rStyle w:val="14"/>
          <w:rFonts w:hint="eastAsia" w:eastAsia="仿宋"/>
          <w:color w:val="000000" w:themeColor="text1"/>
          <w:sz w:val="32"/>
          <w:szCs w:val="32"/>
          <w:lang w:val="en-US" w:eastAsia="zh-CN"/>
          <w14:textFill>
            <w14:solidFill>
              <w14:schemeClr w14:val="tx1"/>
            </w14:solidFill>
          </w14:textFill>
        </w:rPr>
        <w:t>2000</w:t>
      </w:r>
      <w:r>
        <w:rPr>
          <w:rStyle w:val="14"/>
          <w:rFonts w:eastAsia="仿宋"/>
          <w:color w:val="000000" w:themeColor="text1"/>
          <w:sz w:val="32"/>
          <w:szCs w:val="32"/>
          <w14:textFill>
            <w14:solidFill>
              <w14:schemeClr w14:val="tx1"/>
            </w14:solidFill>
          </w14:textFill>
        </w:rPr>
        <w:t>万元以上</w:t>
      </w:r>
      <w:r>
        <w:rPr>
          <w:rStyle w:val="14"/>
          <w:rFonts w:hint="eastAsia" w:eastAsia="仿宋"/>
          <w:color w:val="000000" w:themeColor="text1"/>
          <w:sz w:val="32"/>
          <w:szCs w:val="32"/>
          <w:lang w:eastAsia="zh-CN"/>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缴纳税金在</w:t>
      </w:r>
      <w:r>
        <w:rPr>
          <w:rStyle w:val="14"/>
          <w:rFonts w:hint="eastAsia" w:eastAsia="仿宋"/>
          <w:color w:val="000000" w:themeColor="text1"/>
          <w:kern w:val="0"/>
          <w:sz w:val="32"/>
          <w:szCs w:val="32"/>
          <w14:textFill>
            <w14:solidFill>
              <w14:schemeClr w14:val="tx1"/>
            </w14:solidFill>
          </w14:textFill>
        </w:rPr>
        <w:t>30万元</w:t>
      </w:r>
      <w:r>
        <w:rPr>
          <w:rStyle w:val="14"/>
          <w:rFonts w:eastAsia="仿宋"/>
          <w:color w:val="000000" w:themeColor="text1"/>
          <w:kern w:val="0"/>
          <w:sz w:val="32"/>
          <w:szCs w:val="32"/>
          <w14:textFill>
            <w14:solidFill>
              <w14:schemeClr w14:val="tx1"/>
            </w14:solidFill>
          </w14:textFill>
        </w:rPr>
        <w:t>以上；</w:t>
      </w:r>
      <w:r>
        <w:rPr>
          <w:rStyle w:val="14"/>
          <w:rFonts w:eastAsia="仿宋"/>
          <w:color w:val="000000" w:themeColor="text1"/>
          <w:sz w:val="32"/>
          <w:szCs w:val="32"/>
          <w14:textFill>
            <w14:solidFill>
              <w14:schemeClr w14:val="tx1"/>
            </w14:solidFill>
          </w14:textFill>
        </w:rPr>
        <w:t xml:space="preserve"> </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）具备</w:t>
      </w:r>
      <w:r>
        <w:rPr>
          <w:rStyle w:val="14"/>
          <w:rFonts w:hint="eastAsia" w:eastAsia="仿宋"/>
          <w:color w:val="000000" w:themeColor="text1"/>
          <w:sz w:val="32"/>
          <w:szCs w:val="32"/>
          <w14:textFill>
            <w14:solidFill>
              <w14:schemeClr w14:val="tx1"/>
            </w14:solidFill>
          </w14:textFill>
        </w:rPr>
        <w:t>较强</w:t>
      </w:r>
      <w:r>
        <w:rPr>
          <w:rStyle w:val="14"/>
          <w:rFonts w:eastAsia="仿宋"/>
          <w:color w:val="000000" w:themeColor="text1"/>
          <w:sz w:val="32"/>
          <w:szCs w:val="32"/>
          <w14:textFill>
            <w14:solidFill>
              <w14:schemeClr w14:val="tx1"/>
            </w14:solidFill>
          </w14:textFill>
        </w:rPr>
        <w:t>的创新能力，无知识产权纠纷；</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）产权明晰，管理规范，遵纪守法，有严格的内部财务管理制度，及时按</w:t>
      </w:r>
      <w:r>
        <w:rPr>
          <w:rStyle w:val="14"/>
          <w:rFonts w:hint="eastAsia" w:eastAsia="仿宋"/>
          <w:color w:val="000000" w:themeColor="text1"/>
          <w:sz w:val="32"/>
          <w:szCs w:val="32"/>
          <w14:textFill>
            <w14:solidFill>
              <w14:schemeClr w14:val="tx1"/>
            </w14:solidFill>
          </w14:textFill>
        </w:rPr>
        <w:t>政府</w:t>
      </w:r>
      <w:r>
        <w:rPr>
          <w:rStyle w:val="14"/>
          <w:rFonts w:eastAsia="仿宋"/>
          <w:color w:val="000000" w:themeColor="text1"/>
          <w:sz w:val="32"/>
          <w:szCs w:val="32"/>
          <w14:textFill>
            <w14:solidFill>
              <w14:schemeClr w14:val="tx1"/>
            </w14:solidFill>
          </w14:textFill>
        </w:rPr>
        <w:t>部门要求上报统计数据、企业经营和项目进展情况；</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（5）依法纳税，无不良信用记录。</w:t>
      </w:r>
    </w:p>
    <w:p>
      <w:pPr>
        <w:widowControl w:val="0"/>
        <w:spacing w:line="600" w:lineRule="exact"/>
        <w:ind w:firstLine="640" w:firstLineChars="200"/>
        <w:outlineLvl w:val="1"/>
        <w:rPr>
          <w:rStyle w:val="14"/>
          <w:rFonts w:ascii="楷体" w:hAnsi="楷体" w:eastAsia="楷体" w:cs="楷体"/>
          <w:color w:val="000000" w:themeColor="text1"/>
          <w:sz w:val="32"/>
          <w:szCs w:val="32"/>
          <w14:textFill>
            <w14:solidFill>
              <w14:schemeClr w14:val="tx1"/>
            </w14:solidFill>
          </w14:textFill>
        </w:rPr>
      </w:pPr>
      <w:r>
        <w:rPr>
          <w:rStyle w:val="14"/>
          <w:rFonts w:hint="eastAsia" w:ascii="楷体" w:hAnsi="楷体" w:eastAsia="楷体" w:cs="楷体"/>
          <w:color w:val="000000" w:themeColor="text1"/>
          <w:sz w:val="32"/>
          <w:szCs w:val="32"/>
          <w14:textFill>
            <w14:solidFill>
              <w14:schemeClr w14:val="tx1"/>
            </w14:solidFill>
          </w14:textFill>
        </w:rPr>
        <w:t>（二）申报资料</w:t>
      </w:r>
    </w:p>
    <w:p>
      <w:pPr>
        <w:widowControl w:val="0"/>
        <w:spacing w:line="600" w:lineRule="exact"/>
        <w:ind w:firstLine="640" w:firstLineChars="200"/>
        <w:outlineLvl w:val="2"/>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w:t>
      </w:r>
      <w:r>
        <w:rPr>
          <w:rStyle w:val="14"/>
          <w:rFonts w:hint="eastAsia" w:eastAsia="仿宋"/>
          <w:color w:val="000000" w:themeColor="text1"/>
          <w:sz w:val="32"/>
          <w:szCs w:val="32"/>
          <w14:textFill>
            <w14:solidFill>
              <w14:schemeClr w14:val="tx1"/>
            </w14:solidFill>
          </w14:textFill>
        </w:rPr>
        <w:t>申请</w:t>
      </w:r>
      <w:r>
        <w:rPr>
          <w:rStyle w:val="14"/>
          <w:rFonts w:eastAsia="仿宋"/>
          <w:color w:val="000000" w:themeColor="text1"/>
          <w:sz w:val="32"/>
          <w:szCs w:val="32"/>
          <w14:textFill>
            <w14:solidFill>
              <w14:schemeClr w14:val="tx1"/>
            </w14:solidFill>
          </w14:textFill>
        </w:rPr>
        <w:t>引进全球和国内数字经济龙头企业</w:t>
      </w:r>
      <w:r>
        <w:rPr>
          <w:rStyle w:val="14"/>
          <w:rFonts w:hint="eastAsia" w:eastAsia="仿宋"/>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，应当提供如下资料：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（1）企业迁入湖南省前后的生产经营、职工人数、主要研发人员情况、迁入湖南省后预期经济和社会效益等；</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（2）在湘新设公司的法人营业执照复印件；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（3）企业首次纳税证明及2022年度社保缴费证明材料；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（4）在湘</w:t>
      </w:r>
      <w:r>
        <w:rPr>
          <w:rStyle w:val="14"/>
          <w:rFonts w:eastAsia="仿宋"/>
          <w:color w:val="000000" w:themeColor="text1"/>
          <w:kern w:val="0"/>
          <w:sz w:val="32"/>
          <w:szCs w:val="32"/>
          <w14:textFill>
            <w14:solidFill>
              <w14:schemeClr w14:val="tx1"/>
            </w14:solidFill>
          </w14:textFill>
        </w:rPr>
        <w:t>企业基本情况，包括企业主营业务、资产、拥有专利、版权等知识产权、职工人数、主要研发人员情况；</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（5）申报项目可行性研究报告（编制要点见附件4）；</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（6）企业在我省实际投资额度的证明，包括固定资产购置、工程建设发票复印件等，不包括土地购置成本（电子版须为原件扫描）；</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7）在湘新设企业2022年度经审计的财务会计报表原件（电子版请用原件扫描，审计报告需有会计师事务所鉴证业务防伪标识，将贴花复印的审计报告原件和申报资料装订成册，贴花原件由推荐申报单位审核一致无误后退还）。</w:t>
      </w:r>
    </w:p>
    <w:p>
      <w:pPr>
        <w:widowControl w:val="0"/>
        <w:spacing w:line="600" w:lineRule="exact"/>
        <w:ind w:firstLine="640" w:firstLineChars="200"/>
        <w:outlineLvl w:val="2"/>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申请</w:t>
      </w:r>
      <w:r>
        <w:rPr>
          <w:rStyle w:val="14"/>
          <w:rFonts w:eastAsia="仿宋"/>
          <w:color w:val="000000" w:themeColor="text1"/>
          <w:sz w:val="32"/>
          <w:szCs w:val="32"/>
          <w14:textFill>
            <w14:solidFill>
              <w14:schemeClr w14:val="tx1"/>
            </w14:solidFill>
          </w14:textFill>
        </w:rPr>
        <w:t>省</w:t>
      </w:r>
      <w:r>
        <w:rPr>
          <w:rStyle w:val="14"/>
          <w:rFonts w:hint="eastAsia" w:eastAsia="仿宋"/>
          <w:color w:val="000000" w:themeColor="text1"/>
          <w:sz w:val="32"/>
          <w:szCs w:val="32"/>
          <w14:textFill>
            <w14:solidFill>
              <w14:schemeClr w14:val="tx1"/>
            </w14:solidFill>
          </w14:textFill>
        </w:rPr>
        <w:t>级</w:t>
      </w:r>
      <w:r>
        <w:rPr>
          <w:rStyle w:val="14"/>
          <w:rFonts w:eastAsia="仿宋"/>
          <w:color w:val="000000" w:themeColor="text1"/>
          <w:sz w:val="32"/>
          <w:szCs w:val="32"/>
          <w14:textFill>
            <w14:solidFill>
              <w14:schemeClr w14:val="tx1"/>
            </w14:solidFill>
          </w14:textFill>
        </w:rPr>
        <w:t>重点移动互联网</w:t>
      </w:r>
      <w:r>
        <w:rPr>
          <w:rStyle w:val="14"/>
          <w:rFonts w:hint="eastAsia" w:eastAsia="仿宋"/>
          <w:color w:val="000000" w:themeColor="text1"/>
          <w:sz w:val="32"/>
          <w:szCs w:val="32"/>
          <w14:textFill>
            <w14:solidFill>
              <w14:schemeClr w14:val="tx1"/>
            </w14:solidFill>
          </w14:textFill>
        </w:rPr>
        <w:t>和</w:t>
      </w:r>
      <w:r>
        <w:rPr>
          <w:rStyle w:val="14"/>
          <w:rFonts w:eastAsia="仿宋"/>
          <w:color w:val="000000" w:themeColor="text1"/>
          <w:sz w:val="32"/>
          <w:szCs w:val="32"/>
          <w14:textFill>
            <w14:solidFill>
              <w14:schemeClr w14:val="tx1"/>
            </w14:solidFill>
          </w14:textFill>
        </w:rPr>
        <w:t>50强</w:t>
      </w:r>
      <w:r>
        <w:rPr>
          <w:rStyle w:val="14"/>
          <w:rFonts w:hint="eastAsia" w:eastAsia="仿宋"/>
          <w:color w:val="000000" w:themeColor="text1"/>
          <w:sz w:val="32"/>
          <w:szCs w:val="32"/>
          <w14:textFill>
            <w14:solidFill>
              <w14:schemeClr w14:val="tx1"/>
            </w14:solidFill>
          </w14:textFill>
        </w:rPr>
        <w:t>软件</w:t>
      </w:r>
      <w:r>
        <w:rPr>
          <w:rStyle w:val="14"/>
          <w:rFonts w:eastAsia="仿宋"/>
          <w:color w:val="000000" w:themeColor="text1"/>
          <w:sz w:val="32"/>
          <w:szCs w:val="32"/>
          <w14:textFill>
            <w14:solidFill>
              <w14:schemeClr w14:val="tx1"/>
            </w14:solidFill>
          </w14:textFill>
        </w:rPr>
        <w:t>企业</w:t>
      </w:r>
      <w:r>
        <w:rPr>
          <w:rStyle w:val="14"/>
          <w:rFonts w:hint="eastAsia" w:eastAsia="仿宋"/>
          <w:color w:val="000000" w:themeColor="text1"/>
          <w:sz w:val="32"/>
          <w:szCs w:val="32"/>
          <w14:textFill>
            <w14:solidFill>
              <w14:schemeClr w14:val="tx1"/>
            </w14:solidFill>
          </w14:textFill>
        </w:rPr>
        <w:t>产业</w:t>
      </w:r>
      <w:r>
        <w:rPr>
          <w:rStyle w:val="14"/>
          <w:rFonts w:eastAsia="仿宋"/>
          <w:color w:val="000000" w:themeColor="text1"/>
          <w:sz w:val="32"/>
          <w:szCs w:val="32"/>
          <w14:textFill>
            <w14:solidFill>
              <w14:schemeClr w14:val="tx1"/>
            </w14:solidFill>
          </w14:textFill>
        </w:rPr>
        <w:t>项目</w:t>
      </w:r>
      <w:r>
        <w:rPr>
          <w:rStyle w:val="14"/>
          <w:rFonts w:eastAsia="仿宋"/>
          <w:color w:val="000000" w:themeColor="text1"/>
          <w:kern w:val="0"/>
          <w:sz w:val="32"/>
          <w:szCs w:val="32"/>
          <w14:textFill>
            <w14:solidFill>
              <w14:schemeClr w14:val="tx1"/>
            </w14:solidFill>
          </w14:textFill>
        </w:rPr>
        <w:t>，应当提供以下资料：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（1）企业基本情况；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（2）企业法人营业执照复印件；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（3）20</w:t>
      </w:r>
      <w:r>
        <w:rPr>
          <w:rStyle w:val="14"/>
          <w:rFonts w:hint="eastAsia" w:eastAsia="仿宋"/>
          <w:color w:val="000000" w:themeColor="text1"/>
          <w:kern w:val="0"/>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1年及2022年两个会计年度经审计的财务会计报表原件</w:t>
      </w:r>
      <w:r>
        <w:rPr>
          <w:rStyle w:val="14"/>
          <w:rFonts w:eastAsia="仿宋"/>
          <w:color w:val="000000" w:themeColor="text1"/>
          <w:sz w:val="32"/>
          <w:szCs w:val="32"/>
          <w14:textFill>
            <w14:solidFill>
              <w14:schemeClr w14:val="tx1"/>
            </w14:solidFill>
          </w14:textFill>
        </w:rPr>
        <w:t>（电子版请用原件扫描，其中2022年度审计报告需有会计师事务所鉴证业务防伪标识，将贴花复印的审计报告原件和申报资料装订成册，贴花原件由推荐申报单位审核一致无误后退还）</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申报项目可行性研究报告（编制要点见附件4）；</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（5）企业2022年度纳税及社保缴费证明材料；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（6）无知识产权纠纷，有知识产权的相关证明材料（发明专利、软件著作权登记证书、集成电路布图设计登记证书、发行许可证等）的提供复印件（电子版必须为原件扫描）。</w:t>
      </w:r>
    </w:p>
    <w:p>
      <w:pPr>
        <w:widowControl w:val="0"/>
        <w:spacing w:line="600" w:lineRule="exact"/>
        <w:ind w:firstLine="640" w:firstLineChars="200"/>
        <w:outlineLvl w:val="2"/>
        <w:rPr>
          <w:rStyle w:val="14"/>
          <w:rFonts w:eastAsia="仿宋"/>
          <w:color w:val="000000" w:themeColor="text1"/>
          <w:kern w:val="0"/>
          <w:sz w:val="32"/>
          <w:szCs w:val="32"/>
          <w14:textFill>
            <w14:solidFill>
              <w14:schemeClr w14:val="tx1"/>
            </w14:solidFill>
          </w14:textFill>
        </w:rPr>
      </w:pP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申请</w:t>
      </w:r>
      <w:r>
        <w:rPr>
          <w:rStyle w:val="14"/>
          <w:rFonts w:hint="eastAsia" w:eastAsia="仿宋"/>
          <w:color w:val="000000" w:themeColor="text1"/>
          <w:sz w:val="32"/>
          <w:szCs w:val="32"/>
          <w14:textFill>
            <w14:solidFill>
              <w14:schemeClr w14:val="tx1"/>
            </w14:solidFill>
          </w14:textFill>
        </w:rPr>
        <w:t>省级“数字新基建”标志性项目、省级5G典型应用场景项目</w:t>
      </w:r>
      <w:r>
        <w:rPr>
          <w:rStyle w:val="14"/>
          <w:rFonts w:hint="eastAsia" w:eastAsia="仿宋"/>
          <w:color w:val="000000" w:themeColor="text1"/>
          <w:sz w:val="32"/>
          <w:szCs w:val="32"/>
          <w:lang w:eastAsia="zh-CN"/>
          <w14:textFill>
            <w14:solidFill>
              <w14:schemeClr w14:val="tx1"/>
            </w14:solidFill>
          </w14:textFill>
        </w:rPr>
        <w:t>、数字湖南十大应用场景建设典型案例项目</w:t>
      </w:r>
      <w:r>
        <w:rPr>
          <w:rStyle w:val="14"/>
          <w:rFonts w:eastAsia="仿宋"/>
          <w:color w:val="000000" w:themeColor="text1"/>
          <w:kern w:val="0"/>
          <w:sz w:val="32"/>
          <w:szCs w:val="32"/>
          <w14:textFill>
            <w14:solidFill>
              <w14:schemeClr w14:val="tx1"/>
            </w14:solidFill>
          </w14:textFill>
        </w:rPr>
        <w:t>，应当提供以下资料：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（1）企业基本情况；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（2）企业法人营业执照复印件；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（3）2022年度经审计的财务会计报表原件</w:t>
      </w:r>
      <w:r>
        <w:rPr>
          <w:rStyle w:val="14"/>
          <w:rFonts w:eastAsia="仿宋"/>
          <w:color w:val="000000" w:themeColor="text1"/>
          <w:sz w:val="32"/>
          <w:szCs w:val="32"/>
          <w14:textFill>
            <w14:solidFill>
              <w14:schemeClr w14:val="tx1"/>
            </w14:solidFill>
          </w14:textFill>
        </w:rPr>
        <w:t>（电子版请用原件扫描，审计报告需有会计师事务所鉴证业务防伪标识，将贴花复印的审计报告原件和申报资料装订成册，贴花原件由推荐申报单位审核一致无误后退还）</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（4）企业2022年度纳税及社保缴费证明材料；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（5）</w:t>
      </w:r>
      <w:r>
        <w:rPr>
          <w:rStyle w:val="14"/>
          <w:rFonts w:eastAsia="仿宋"/>
          <w:color w:val="000000" w:themeColor="text1"/>
          <w:kern w:val="0"/>
          <w:sz w:val="32"/>
          <w:szCs w:val="36"/>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数字新基建”标志性项目</w:t>
      </w:r>
      <w:r>
        <w:rPr>
          <w:rStyle w:val="14"/>
          <w:rFonts w:hint="eastAsia" w:eastAsia="仿宋"/>
          <w:color w:val="000000" w:themeColor="text1"/>
          <w:kern w:val="0"/>
          <w:sz w:val="32"/>
          <w:szCs w:val="32"/>
          <w:lang w:eastAsia="zh-CN"/>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G</w:t>
      </w:r>
      <w:r>
        <w:rPr>
          <w:rStyle w:val="14"/>
          <w:rFonts w:hint="eastAsia" w:eastAsia="仿宋"/>
          <w:color w:val="000000" w:themeColor="text1"/>
          <w:kern w:val="0"/>
          <w:sz w:val="32"/>
          <w:szCs w:val="32"/>
          <w14:textFill>
            <w14:solidFill>
              <w14:schemeClr w14:val="tx1"/>
            </w14:solidFill>
          </w14:textFill>
        </w:rPr>
        <w:t>典型应用场景</w:t>
      </w:r>
      <w:r>
        <w:rPr>
          <w:rStyle w:val="14"/>
          <w:rFonts w:eastAsia="仿宋"/>
          <w:color w:val="000000" w:themeColor="text1"/>
          <w:kern w:val="0"/>
          <w:sz w:val="32"/>
          <w:szCs w:val="32"/>
          <w14:textFill>
            <w14:solidFill>
              <w14:schemeClr w14:val="tx1"/>
            </w14:solidFill>
          </w14:textFill>
        </w:rPr>
        <w:t>项目</w:t>
      </w:r>
      <w:r>
        <w:rPr>
          <w:rStyle w:val="14"/>
          <w:rFonts w:hint="eastAsia" w:eastAsia="仿宋"/>
          <w:color w:val="000000" w:themeColor="text1"/>
          <w:kern w:val="0"/>
          <w:sz w:val="32"/>
          <w:szCs w:val="32"/>
          <w:lang w:eastAsia="zh-CN"/>
          <w14:textFill>
            <w14:solidFill>
              <w14:schemeClr w14:val="tx1"/>
            </w14:solidFill>
          </w14:textFill>
        </w:rPr>
        <w:t>、</w:t>
      </w:r>
      <w:r>
        <w:rPr>
          <w:rStyle w:val="14"/>
          <w:rFonts w:hint="eastAsia" w:eastAsia="仿宋"/>
          <w:color w:val="000000" w:themeColor="text1"/>
          <w:sz w:val="32"/>
          <w:szCs w:val="32"/>
          <w:lang w:eastAsia="zh-CN"/>
          <w14:textFill>
            <w14:solidFill>
              <w14:schemeClr w14:val="tx1"/>
            </w14:solidFill>
          </w14:textFill>
        </w:rPr>
        <w:t>数字湖南十大应用场景项目</w:t>
      </w:r>
      <w:r>
        <w:rPr>
          <w:rStyle w:val="14"/>
          <w:rFonts w:hint="eastAsia" w:eastAsia="仿宋"/>
          <w:color w:val="000000" w:themeColor="text1"/>
          <w:kern w:val="0"/>
          <w:sz w:val="32"/>
          <w:szCs w:val="32"/>
          <w14:textFill>
            <w14:solidFill>
              <w14:schemeClr w14:val="tx1"/>
            </w14:solidFill>
          </w14:textFill>
        </w:rPr>
        <w:t>建设</w:t>
      </w:r>
      <w:r>
        <w:rPr>
          <w:rStyle w:val="14"/>
          <w:rFonts w:hint="eastAsia" w:eastAsia="仿宋"/>
          <w:color w:val="000000" w:themeColor="text1"/>
          <w:kern w:val="0"/>
          <w:sz w:val="32"/>
          <w:szCs w:val="32"/>
          <w:lang w:eastAsia="zh-CN"/>
          <w14:textFill>
            <w14:solidFill>
              <w14:schemeClr w14:val="tx1"/>
            </w14:solidFill>
          </w14:textFill>
        </w:rPr>
        <w:t>进展</w:t>
      </w:r>
      <w:r>
        <w:rPr>
          <w:rStyle w:val="14"/>
          <w:rFonts w:eastAsia="仿宋"/>
          <w:color w:val="000000" w:themeColor="text1"/>
          <w:kern w:val="0"/>
          <w:sz w:val="32"/>
          <w:szCs w:val="32"/>
          <w14:textFill>
            <w14:solidFill>
              <w14:schemeClr w14:val="tx1"/>
            </w14:solidFill>
          </w14:textFill>
        </w:rPr>
        <w:t>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（6）</w:t>
      </w:r>
      <w:r>
        <w:rPr>
          <w:rStyle w:val="14"/>
          <w:rFonts w:hint="eastAsia" w:eastAsia="仿宋"/>
          <w:color w:val="000000" w:themeColor="text1"/>
          <w:kern w:val="0"/>
          <w:sz w:val="32"/>
          <w:szCs w:val="32"/>
          <w14:textFill>
            <w14:solidFill>
              <w14:schemeClr w14:val="tx1"/>
            </w14:solidFill>
          </w14:textFill>
        </w:rPr>
        <w:t>“数字新基建”标志性项目、5</w:t>
      </w:r>
      <w:r>
        <w:rPr>
          <w:rStyle w:val="14"/>
          <w:rFonts w:eastAsia="仿宋"/>
          <w:color w:val="000000" w:themeColor="text1"/>
          <w:kern w:val="0"/>
          <w:sz w:val="32"/>
          <w:szCs w:val="32"/>
          <w14:textFill>
            <w14:solidFill>
              <w14:schemeClr w14:val="tx1"/>
            </w14:solidFill>
          </w14:textFill>
        </w:rPr>
        <w:t>G</w:t>
      </w:r>
      <w:r>
        <w:rPr>
          <w:rStyle w:val="14"/>
          <w:rFonts w:hint="eastAsia" w:eastAsia="仿宋"/>
          <w:color w:val="000000" w:themeColor="text1"/>
          <w:kern w:val="0"/>
          <w:sz w:val="32"/>
          <w:szCs w:val="32"/>
          <w14:textFill>
            <w14:solidFill>
              <w14:schemeClr w14:val="tx1"/>
            </w14:solidFill>
          </w14:textFill>
        </w:rPr>
        <w:t>典型应用场景</w:t>
      </w:r>
      <w:r>
        <w:rPr>
          <w:rStyle w:val="14"/>
          <w:rFonts w:eastAsia="仿宋"/>
          <w:color w:val="000000" w:themeColor="text1"/>
          <w:kern w:val="0"/>
          <w:sz w:val="32"/>
          <w:szCs w:val="32"/>
          <w14:textFill>
            <w14:solidFill>
              <w14:schemeClr w14:val="tx1"/>
            </w14:solidFill>
          </w14:textFill>
        </w:rPr>
        <w:t>项目</w:t>
      </w:r>
      <w:r>
        <w:rPr>
          <w:rStyle w:val="14"/>
          <w:rFonts w:hint="eastAsia" w:eastAsia="仿宋"/>
          <w:color w:val="000000" w:themeColor="text1"/>
          <w:kern w:val="0"/>
          <w:sz w:val="32"/>
          <w:szCs w:val="32"/>
          <w:lang w:eastAsia="zh-CN"/>
          <w14:textFill>
            <w14:solidFill>
              <w14:schemeClr w14:val="tx1"/>
            </w14:solidFill>
          </w14:textFill>
        </w:rPr>
        <w:t>、</w:t>
      </w:r>
      <w:r>
        <w:rPr>
          <w:rStyle w:val="14"/>
          <w:rFonts w:hint="eastAsia" w:eastAsia="仿宋"/>
          <w:color w:val="000000" w:themeColor="text1"/>
          <w:sz w:val="32"/>
          <w:szCs w:val="32"/>
          <w:lang w:eastAsia="zh-CN"/>
          <w14:textFill>
            <w14:solidFill>
              <w14:schemeClr w14:val="tx1"/>
            </w14:solidFill>
          </w14:textFill>
        </w:rPr>
        <w:t>数字湖南十大应用场景项目</w:t>
      </w:r>
      <w:r>
        <w:rPr>
          <w:rStyle w:val="14"/>
          <w:rFonts w:eastAsia="仿宋"/>
          <w:color w:val="000000" w:themeColor="text1"/>
          <w:kern w:val="0"/>
          <w:sz w:val="32"/>
          <w:szCs w:val="32"/>
          <w14:textFill>
            <w14:solidFill>
              <w14:schemeClr w14:val="tx1"/>
            </w14:solidFill>
          </w14:textFill>
        </w:rPr>
        <w:t>实际完成投资及产生经济贡献情况相关证明材料；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（7）企业获批</w:t>
      </w:r>
      <w:r>
        <w:rPr>
          <w:rStyle w:val="14"/>
          <w:rFonts w:hint="eastAsia" w:eastAsia="仿宋"/>
          <w:color w:val="000000" w:themeColor="text1"/>
          <w:kern w:val="0"/>
          <w:sz w:val="32"/>
          <w:szCs w:val="32"/>
          <w14:textFill>
            <w14:solidFill>
              <w14:schemeClr w14:val="tx1"/>
            </w14:solidFill>
          </w14:textFill>
        </w:rPr>
        <w:t>202</w:t>
      </w:r>
      <w:r>
        <w:rPr>
          <w:rStyle w:val="14"/>
          <w:rFonts w:eastAsia="仿宋"/>
          <w:color w:val="000000" w:themeColor="text1"/>
          <w:kern w:val="0"/>
          <w:sz w:val="32"/>
          <w:szCs w:val="32"/>
          <w14:textFill>
            <w14:solidFill>
              <w14:schemeClr w14:val="tx1"/>
            </w14:solidFill>
          </w14:textFill>
        </w:rPr>
        <w:t>2</w:t>
      </w:r>
      <w:r>
        <w:rPr>
          <w:rStyle w:val="14"/>
          <w:rFonts w:hint="eastAsia" w:eastAsia="仿宋"/>
          <w:color w:val="000000" w:themeColor="text1"/>
          <w:kern w:val="0"/>
          <w:sz w:val="32"/>
          <w:szCs w:val="32"/>
          <w14:textFill>
            <w14:solidFill>
              <w14:schemeClr w14:val="tx1"/>
            </w14:solidFill>
          </w14:textFill>
        </w:rPr>
        <w:t>年度</w:t>
      </w:r>
      <w:r>
        <w:rPr>
          <w:rStyle w:val="14"/>
          <w:rFonts w:eastAsia="仿宋"/>
          <w:color w:val="000000" w:themeColor="text1"/>
          <w:kern w:val="0"/>
          <w:sz w:val="32"/>
          <w:szCs w:val="32"/>
          <w14:textFill>
            <w14:solidFill>
              <w14:schemeClr w14:val="tx1"/>
            </w14:solidFill>
          </w14:textFill>
        </w:rPr>
        <w:t>“数字新基建”标志性项目</w:t>
      </w:r>
      <w:r>
        <w:rPr>
          <w:rStyle w:val="14"/>
          <w:rFonts w:hint="eastAsia" w:eastAsia="仿宋"/>
          <w:color w:val="000000" w:themeColor="text1"/>
          <w:kern w:val="0"/>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G</w:t>
      </w:r>
      <w:r>
        <w:rPr>
          <w:rStyle w:val="14"/>
          <w:rFonts w:hint="eastAsia" w:eastAsia="仿宋"/>
          <w:color w:val="000000" w:themeColor="text1"/>
          <w:kern w:val="0"/>
          <w:sz w:val="32"/>
          <w:szCs w:val="32"/>
          <w14:textFill>
            <w14:solidFill>
              <w14:schemeClr w14:val="tx1"/>
            </w14:solidFill>
          </w14:textFill>
        </w:rPr>
        <w:t>典型应用场景</w:t>
      </w:r>
      <w:r>
        <w:rPr>
          <w:rStyle w:val="14"/>
          <w:rFonts w:eastAsia="仿宋"/>
          <w:color w:val="000000" w:themeColor="text1"/>
          <w:kern w:val="0"/>
          <w:sz w:val="32"/>
          <w:szCs w:val="32"/>
          <w14:textFill>
            <w14:solidFill>
              <w14:schemeClr w14:val="tx1"/>
            </w14:solidFill>
          </w14:textFill>
        </w:rPr>
        <w:t>项目</w:t>
      </w:r>
      <w:r>
        <w:rPr>
          <w:rStyle w:val="14"/>
          <w:rFonts w:hint="eastAsia" w:eastAsia="仿宋"/>
          <w:color w:val="000000" w:themeColor="text1"/>
          <w:kern w:val="0"/>
          <w:sz w:val="32"/>
          <w:szCs w:val="32"/>
          <w:lang w:eastAsia="zh-CN"/>
          <w14:textFill>
            <w14:solidFill>
              <w14:schemeClr w14:val="tx1"/>
            </w14:solidFill>
          </w14:textFill>
        </w:rPr>
        <w:t>、</w:t>
      </w:r>
      <w:r>
        <w:rPr>
          <w:rStyle w:val="14"/>
          <w:rFonts w:hint="eastAsia" w:eastAsia="仿宋"/>
          <w:color w:val="000000" w:themeColor="text1"/>
          <w:sz w:val="32"/>
          <w:szCs w:val="32"/>
          <w:lang w:eastAsia="zh-CN"/>
          <w14:textFill>
            <w14:solidFill>
              <w14:schemeClr w14:val="tx1"/>
            </w14:solidFill>
          </w14:textFill>
        </w:rPr>
        <w:t>数字湖南十大应用场景项目</w:t>
      </w:r>
      <w:r>
        <w:rPr>
          <w:rStyle w:val="14"/>
          <w:rFonts w:eastAsia="仿宋"/>
          <w:color w:val="000000" w:themeColor="text1"/>
          <w:kern w:val="0"/>
          <w:sz w:val="32"/>
          <w:szCs w:val="32"/>
          <w14:textFill>
            <w14:solidFill>
              <w14:schemeClr w14:val="tx1"/>
            </w14:solidFill>
          </w14:textFill>
        </w:rPr>
        <w:t>相关证明材料（无文件批复的可用官方网站</w:t>
      </w:r>
      <w:r>
        <w:rPr>
          <w:rStyle w:val="14"/>
          <w:rFonts w:hint="eastAsia" w:eastAsia="仿宋"/>
          <w:color w:val="000000" w:themeColor="text1"/>
          <w:kern w:val="0"/>
          <w:sz w:val="32"/>
          <w:szCs w:val="32"/>
          <w14:textFill>
            <w14:solidFill>
              <w14:schemeClr w14:val="tx1"/>
            </w14:solidFill>
          </w14:textFill>
        </w:rPr>
        <w:t>公告</w:t>
      </w:r>
      <w:r>
        <w:rPr>
          <w:rStyle w:val="14"/>
          <w:rFonts w:eastAsia="仿宋"/>
          <w:color w:val="000000" w:themeColor="text1"/>
          <w:kern w:val="0"/>
          <w:sz w:val="32"/>
          <w:szCs w:val="32"/>
          <w14:textFill>
            <w14:solidFill>
              <w14:schemeClr w14:val="tx1"/>
            </w14:solidFill>
          </w14:textFill>
        </w:rPr>
        <w:t>代替）。</w:t>
      </w:r>
    </w:p>
    <w:p>
      <w:pPr>
        <w:widowControl w:val="0"/>
        <w:spacing w:line="600" w:lineRule="exact"/>
        <w:ind w:firstLine="640" w:firstLineChars="200"/>
        <w:outlineLvl w:val="0"/>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lang w:val="en"/>
          <w14:textFill>
            <w14:solidFill>
              <w14:schemeClr w14:val="tx1"/>
            </w14:solidFill>
          </w14:textFill>
        </w:rPr>
        <w:t>二</w:t>
      </w:r>
      <w:r>
        <w:rPr>
          <w:rFonts w:hint="eastAsia" w:ascii="黑体" w:hAnsi="黑体" w:eastAsia="黑体" w:cs="黑体"/>
          <w:color w:val="000000" w:themeColor="text1"/>
          <w:sz w:val="32"/>
          <w:szCs w:val="40"/>
          <w14:textFill>
            <w14:solidFill>
              <w14:schemeClr w14:val="tx1"/>
            </w14:solidFill>
          </w14:textFill>
        </w:rPr>
        <w:t>、研发创新项目</w:t>
      </w:r>
    </w:p>
    <w:p>
      <w:pPr>
        <w:widowControl w:val="0"/>
        <w:spacing w:line="600" w:lineRule="exact"/>
        <w:ind w:firstLine="643" w:firstLineChars="200"/>
        <w:rPr>
          <w:rStyle w:val="14"/>
          <w:rFonts w:eastAsia="仿宋"/>
          <w:color w:val="000000" w:themeColor="text1"/>
          <w:kern w:val="0"/>
          <w:sz w:val="32"/>
          <w:szCs w:val="32"/>
          <w14:textFill>
            <w14:solidFill>
              <w14:schemeClr w14:val="tx1"/>
            </w14:solidFill>
          </w14:textFill>
        </w:rPr>
      </w:pPr>
      <w:r>
        <w:rPr>
          <w:rStyle w:val="14"/>
          <w:rFonts w:eastAsia="仿宋"/>
          <w:b/>
          <w:bCs/>
          <w:color w:val="000000" w:themeColor="text1"/>
          <w:sz w:val="32"/>
          <w:szCs w:val="32"/>
          <w14:textFill>
            <w14:solidFill>
              <w14:schemeClr w14:val="tx1"/>
            </w14:solidFill>
          </w14:textFill>
        </w:rPr>
        <w:t>1、规模以上软件和信息服务</w:t>
      </w:r>
      <w:r>
        <w:rPr>
          <w:rStyle w:val="14"/>
          <w:rFonts w:hint="eastAsia" w:eastAsia="仿宋"/>
          <w:b/>
          <w:bCs/>
          <w:color w:val="000000" w:themeColor="text1"/>
          <w:sz w:val="32"/>
          <w:szCs w:val="32"/>
          <w:lang w:val="en-US" w:eastAsia="zh-CN"/>
          <w14:textFill>
            <w14:solidFill>
              <w14:schemeClr w14:val="tx1"/>
            </w14:solidFill>
          </w14:textFill>
        </w:rPr>
        <w:t>业</w:t>
      </w:r>
      <w:r>
        <w:rPr>
          <w:rStyle w:val="14"/>
          <w:rFonts w:eastAsia="仿宋"/>
          <w:b/>
          <w:bCs/>
          <w:color w:val="000000" w:themeColor="text1"/>
          <w:sz w:val="32"/>
          <w:szCs w:val="32"/>
          <w14:textFill>
            <w14:solidFill>
              <w14:schemeClr w14:val="tx1"/>
            </w14:solidFill>
          </w14:textFill>
        </w:rPr>
        <w:t>企业技术创新及产业化项目</w:t>
      </w:r>
      <w:r>
        <w:rPr>
          <w:rStyle w:val="14"/>
          <w:rFonts w:eastAsia="仿宋"/>
          <w:color w:val="000000" w:themeColor="text1"/>
          <w:kern w:val="0"/>
          <w:sz w:val="32"/>
          <w:szCs w:val="32"/>
          <w14:textFill>
            <w14:solidFill>
              <w14:schemeClr w14:val="tx1"/>
            </w14:solidFill>
          </w14:textFill>
        </w:rPr>
        <w:t>是指202</w:t>
      </w:r>
      <w:r>
        <w:rPr>
          <w:rStyle w:val="14"/>
          <w:rFonts w:eastAsia="仿宋"/>
          <w:color w:val="000000" w:themeColor="text1"/>
          <w:kern w:val="0"/>
          <w:sz w:val="32"/>
          <w:szCs w:val="32"/>
          <w:lang w:val="en"/>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年度营业收入在</w:t>
      </w:r>
      <w:r>
        <w:rPr>
          <w:rStyle w:val="14"/>
          <w:rFonts w:hint="eastAsia" w:eastAsia="仿宋"/>
          <w:color w:val="000000" w:themeColor="text1"/>
          <w:kern w:val="0"/>
          <w:sz w:val="32"/>
          <w:szCs w:val="32"/>
          <w:lang w:val="en-US" w:eastAsia="zh-CN"/>
          <w14:textFill>
            <w14:solidFill>
              <w14:schemeClr w14:val="tx1"/>
            </w14:solidFill>
          </w14:textFill>
        </w:rPr>
        <w:t>500</w:t>
      </w:r>
      <w:r>
        <w:rPr>
          <w:rStyle w:val="14"/>
          <w:rFonts w:eastAsia="仿宋"/>
          <w:color w:val="000000" w:themeColor="text1"/>
          <w:kern w:val="0"/>
          <w:sz w:val="32"/>
          <w:szCs w:val="32"/>
          <w14:textFill>
            <w14:solidFill>
              <w14:schemeClr w14:val="tx1"/>
            </w14:solidFill>
          </w14:textFill>
        </w:rPr>
        <w:t>万元以上的软件和信息服务企业；或主营业务年收入</w:t>
      </w:r>
      <w:r>
        <w:rPr>
          <w:rStyle w:val="14"/>
          <w:rFonts w:hint="eastAsia" w:eastAsia="仿宋"/>
          <w:color w:val="000000" w:themeColor="text1"/>
          <w:kern w:val="0"/>
          <w:sz w:val="32"/>
          <w:szCs w:val="32"/>
          <w:lang w:val="en-US" w:eastAsia="zh-CN"/>
          <w14:textFill>
            <w14:solidFill>
              <w14:schemeClr w14:val="tx1"/>
            </w14:solidFill>
          </w14:textFill>
        </w:rPr>
        <w:t>2000</w:t>
      </w:r>
      <w:r>
        <w:rPr>
          <w:rStyle w:val="14"/>
          <w:rFonts w:eastAsia="仿宋"/>
          <w:color w:val="000000" w:themeColor="text1"/>
          <w:kern w:val="0"/>
          <w:sz w:val="32"/>
          <w:szCs w:val="32"/>
          <w14:textFill>
            <w14:solidFill>
              <w14:schemeClr w14:val="tx1"/>
            </w14:solidFill>
          </w14:textFill>
        </w:rPr>
        <w:t>万元以上，并有软件和信息技术服务收入，且该收入占本企业主营业务30%以上的独立法人单位，在集成电路、新型显示、高端软件、通信网络、智慧终端、人工智能、大数据、物联网、区块链、虚拟现实、柔性电子等数字技术领域的产业化项目。</w:t>
      </w:r>
    </w:p>
    <w:p>
      <w:pPr>
        <w:widowControl w:val="0"/>
        <w:spacing w:line="600" w:lineRule="exact"/>
        <w:ind w:firstLine="643" w:firstLineChars="200"/>
        <w:rPr>
          <w:rStyle w:val="14"/>
          <w:rFonts w:eastAsia="仿宋"/>
          <w:color w:val="000000" w:themeColor="text1"/>
          <w:kern w:val="0"/>
          <w:sz w:val="32"/>
          <w:szCs w:val="32"/>
          <w14:textFill>
            <w14:solidFill>
              <w14:schemeClr w14:val="tx1"/>
            </w14:solidFill>
          </w14:textFill>
        </w:rPr>
      </w:pPr>
      <w:r>
        <w:rPr>
          <w:rStyle w:val="14"/>
          <w:rFonts w:eastAsia="仿宋"/>
          <w:b/>
          <w:bCs/>
          <w:color w:val="000000" w:themeColor="text1"/>
          <w:sz w:val="32"/>
          <w:szCs w:val="32"/>
          <w14:textFill>
            <w14:solidFill>
              <w14:schemeClr w14:val="tx1"/>
            </w14:solidFill>
          </w14:textFill>
        </w:rPr>
        <w:t>2、获得创造性信息技术发明专利并实现产业化项目</w:t>
      </w:r>
      <w:r>
        <w:rPr>
          <w:rStyle w:val="14"/>
          <w:rFonts w:eastAsia="仿宋"/>
          <w:color w:val="000000" w:themeColor="text1"/>
          <w:sz w:val="32"/>
          <w:szCs w:val="32"/>
          <w14:textFill>
            <w14:solidFill>
              <w14:schemeClr w14:val="tx1"/>
            </w14:solidFill>
          </w14:textFill>
        </w:rPr>
        <w:t>是</w:t>
      </w:r>
      <w:r>
        <w:rPr>
          <w:rStyle w:val="14"/>
          <w:rFonts w:eastAsia="仿宋"/>
          <w:color w:val="000000" w:themeColor="text1"/>
          <w:kern w:val="0"/>
          <w:sz w:val="32"/>
          <w:szCs w:val="32"/>
          <w14:textFill>
            <w14:solidFill>
              <w14:schemeClr w14:val="tx1"/>
            </w14:solidFill>
          </w14:textFill>
        </w:rPr>
        <w:t>指2022年度在集成电路、新型显示、高端软件、通信网络、智慧终端、人工智能、大数据、物联网、区块链、虚拟现实、柔性电子等数字技术领域取得创造性发明专利并实现产业化的企业项目。</w:t>
      </w:r>
    </w:p>
    <w:p>
      <w:pPr>
        <w:widowControl w:val="0"/>
        <w:spacing w:line="600" w:lineRule="exact"/>
        <w:ind w:firstLine="643" w:firstLineChars="200"/>
        <w:rPr>
          <w:rFonts w:eastAsia="仿宋" w:cs="Times New Roman"/>
          <w:color w:val="000000" w:themeColor="text1"/>
          <w:sz w:val="32"/>
          <w:szCs w:val="32"/>
          <w:lang w:val="en"/>
          <w14:textFill>
            <w14:solidFill>
              <w14:schemeClr w14:val="tx1"/>
            </w14:solidFill>
          </w14:textFill>
        </w:rPr>
      </w:pPr>
      <w:r>
        <w:rPr>
          <w:rStyle w:val="14"/>
          <w:rFonts w:hint="eastAsia" w:eastAsia="仿宋"/>
          <w:b/>
          <w:bCs/>
          <w:color w:val="000000" w:themeColor="text1"/>
          <w:sz w:val="32"/>
          <w:szCs w:val="32"/>
          <w14:textFill>
            <w14:solidFill>
              <w14:schemeClr w14:val="tx1"/>
            </w14:solidFill>
          </w14:textFill>
        </w:rPr>
        <w:t>3、</w:t>
      </w:r>
      <w:r>
        <w:rPr>
          <w:rFonts w:eastAsia="仿宋" w:cs="Times New Roman"/>
          <w:b/>
          <w:color w:val="000000" w:themeColor="text1"/>
          <w:sz w:val="32"/>
          <w:szCs w:val="32"/>
          <w:lang w:val="en"/>
          <w14:textFill>
            <w14:solidFill>
              <w14:schemeClr w14:val="tx1"/>
            </w14:solidFill>
          </w14:textFill>
        </w:rPr>
        <w:t>重点软件领域关键技术产品</w:t>
      </w:r>
      <w:r>
        <w:rPr>
          <w:rFonts w:hint="eastAsia" w:eastAsia="仿宋" w:cs="Times New Roman"/>
          <w:b/>
          <w:color w:val="000000" w:themeColor="text1"/>
          <w:sz w:val="32"/>
          <w:szCs w:val="32"/>
          <w:lang w:val="en"/>
          <w14:textFill>
            <w14:solidFill>
              <w14:schemeClr w14:val="tx1"/>
            </w14:solidFill>
          </w14:textFill>
        </w:rPr>
        <w:t>攻关</w:t>
      </w:r>
      <w:r>
        <w:rPr>
          <w:rFonts w:eastAsia="仿宋" w:cs="Times New Roman"/>
          <w:b/>
          <w:color w:val="000000" w:themeColor="text1"/>
          <w:sz w:val="32"/>
          <w:szCs w:val="32"/>
          <w:lang w:val="en"/>
          <w14:textFill>
            <w14:solidFill>
              <w14:schemeClr w14:val="tx1"/>
            </w14:solidFill>
          </w14:textFill>
        </w:rPr>
        <w:t>项目</w:t>
      </w:r>
      <w:r>
        <w:rPr>
          <w:rFonts w:hint="eastAsia" w:eastAsia="仿宋" w:cs="Times New Roman"/>
          <w:color w:val="000000" w:themeColor="text1"/>
          <w:sz w:val="32"/>
          <w:szCs w:val="32"/>
          <w:lang w:val="en"/>
          <w14:textFill>
            <w14:solidFill>
              <w14:schemeClr w14:val="tx1"/>
            </w14:solidFill>
          </w14:textFill>
        </w:rPr>
        <w:t>是</w:t>
      </w:r>
      <w:r>
        <w:rPr>
          <w:rFonts w:eastAsia="仿宋" w:cs="Times New Roman"/>
          <w:color w:val="000000" w:themeColor="text1"/>
          <w:sz w:val="32"/>
          <w:szCs w:val="32"/>
          <w:lang w:val="en"/>
          <w14:textFill>
            <w14:solidFill>
              <w14:schemeClr w14:val="tx1"/>
            </w14:solidFill>
          </w14:textFill>
        </w:rPr>
        <w:t>指</w:t>
      </w:r>
      <w:r>
        <w:rPr>
          <w:rFonts w:hint="eastAsia" w:eastAsia="仿宋" w:cs="Times New Roman"/>
          <w:color w:val="000000" w:themeColor="text1"/>
          <w:sz w:val="32"/>
          <w:szCs w:val="32"/>
          <w:lang w:val="en"/>
          <w14:textFill>
            <w14:solidFill>
              <w14:schemeClr w14:val="tx1"/>
            </w14:solidFill>
          </w14:textFill>
        </w:rPr>
        <w:t>列入202</w:t>
      </w:r>
      <w:r>
        <w:rPr>
          <w:rFonts w:eastAsia="仿宋" w:cs="Times New Roman"/>
          <w:color w:val="000000" w:themeColor="text1"/>
          <w:sz w:val="32"/>
          <w:szCs w:val="32"/>
          <w:lang w:val="en"/>
          <w14:textFill>
            <w14:solidFill>
              <w14:schemeClr w14:val="tx1"/>
            </w14:solidFill>
          </w14:textFill>
        </w:rPr>
        <w:t>3</w:t>
      </w:r>
      <w:r>
        <w:rPr>
          <w:rFonts w:hint="eastAsia" w:eastAsia="仿宋" w:cs="Times New Roman"/>
          <w:color w:val="000000" w:themeColor="text1"/>
          <w:sz w:val="32"/>
          <w:szCs w:val="32"/>
          <w:lang w:val="en"/>
          <w14:textFill>
            <w14:solidFill>
              <w14:schemeClr w14:val="tx1"/>
            </w14:solidFill>
          </w14:textFill>
        </w:rPr>
        <w:t>年全省软件产业关键技术产品攻关目录清单的</w:t>
      </w:r>
      <w:r>
        <w:rPr>
          <w:rFonts w:eastAsia="仿宋" w:cs="Times New Roman"/>
          <w:color w:val="000000" w:themeColor="text1"/>
          <w:sz w:val="32"/>
          <w:szCs w:val="32"/>
          <w:lang w:val="en"/>
          <w14:textFill>
            <w14:solidFill>
              <w14:schemeClr w14:val="tx1"/>
            </w14:solidFill>
          </w14:textFill>
        </w:rPr>
        <w:t>企业项目。</w:t>
      </w:r>
    </w:p>
    <w:p>
      <w:pPr>
        <w:widowControl w:val="0"/>
        <w:spacing w:line="600" w:lineRule="exact"/>
        <w:ind w:firstLine="643" w:firstLineChars="200"/>
        <w:rPr>
          <w:rFonts w:eastAsia="仿宋" w:cs="Times New Roman"/>
          <w:color w:val="000000" w:themeColor="text1"/>
          <w:sz w:val="32"/>
          <w:szCs w:val="32"/>
          <w:lang w:val="en"/>
          <w14:textFill>
            <w14:solidFill>
              <w14:schemeClr w14:val="tx1"/>
            </w14:solidFill>
          </w14:textFill>
        </w:rPr>
      </w:pPr>
      <w:r>
        <w:rPr>
          <w:rStyle w:val="14"/>
          <w:rFonts w:hint="eastAsia" w:eastAsia="仿宋"/>
          <w:b/>
          <w:bCs/>
          <w:color w:val="000000" w:themeColor="text1"/>
          <w:sz w:val="32"/>
          <w:szCs w:val="32"/>
          <w14:textFill>
            <w14:solidFill>
              <w14:schemeClr w14:val="tx1"/>
            </w14:solidFill>
          </w14:textFill>
        </w:rPr>
        <w:t>4、</w:t>
      </w:r>
      <w:r>
        <w:rPr>
          <w:rStyle w:val="14"/>
          <w:rFonts w:eastAsia="仿宋"/>
          <w:b/>
          <w:bCs/>
          <w:color w:val="000000" w:themeColor="text1"/>
          <w:sz w:val="32"/>
          <w:szCs w:val="32"/>
          <w14:textFill>
            <w14:solidFill>
              <w14:schemeClr w14:val="tx1"/>
            </w14:solidFill>
          </w14:textFill>
        </w:rPr>
        <w:t>新一代信息技术与制造业融合</w:t>
      </w:r>
      <w:r>
        <w:rPr>
          <w:rStyle w:val="14"/>
          <w:rFonts w:hint="eastAsia" w:eastAsia="仿宋"/>
          <w:b/>
          <w:bCs/>
          <w:color w:val="000000" w:themeColor="text1"/>
          <w:sz w:val="32"/>
          <w:szCs w:val="32"/>
          <w14:textFill>
            <w14:solidFill>
              <w14:schemeClr w14:val="tx1"/>
            </w14:solidFill>
          </w14:textFill>
        </w:rPr>
        <w:t>应用</w:t>
      </w:r>
      <w:r>
        <w:rPr>
          <w:rStyle w:val="14"/>
          <w:rFonts w:eastAsia="仿宋"/>
          <w:b/>
          <w:bCs/>
          <w:color w:val="000000" w:themeColor="text1"/>
          <w:sz w:val="32"/>
          <w:szCs w:val="32"/>
          <w14:textFill>
            <w14:solidFill>
              <w14:schemeClr w14:val="tx1"/>
            </w14:solidFill>
          </w14:textFill>
        </w:rPr>
        <w:t>标杆项目</w:t>
      </w:r>
      <w:r>
        <w:rPr>
          <w:rStyle w:val="14"/>
          <w:rFonts w:eastAsia="仿宋"/>
          <w:color w:val="000000" w:themeColor="text1"/>
          <w:sz w:val="32"/>
          <w:szCs w:val="32"/>
          <w14:textFill>
            <w14:solidFill>
              <w14:schemeClr w14:val="tx1"/>
            </w14:solidFill>
          </w14:textFill>
        </w:rPr>
        <w:t>是</w:t>
      </w:r>
      <w:r>
        <w:rPr>
          <w:rStyle w:val="14"/>
          <w:rFonts w:eastAsia="仿宋"/>
          <w:color w:val="000000" w:themeColor="text1"/>
          <w:kern w:val="0"/>
          <w:sz w:val="32"/>
          <w:szCs w:val="32"/>
          <w14:textFill>
            <w14:solidFill>
              <w14:schemeClr w14:val="tx1"/>
            </w14:solidFill>
          </w14:textFill>
        </w:rPr>
        <w:t>指2022年度被评为省级两化融合管理体系贯标标杆企业，在行业</w:t>
      </w:r>
      <w:r>
        <w:rPr>
          <w:rStyle w:val="14"/>
          <w:rFonts w:hint="eastAsia" w:eastAsia="仿宋"/>
          <w:color w:val="000000" w:themeColor="text1"/>
          <w:kern w:val="0"/>
          <w:sz w:val="32"/>
          <w:szCs w:val="32"/>
          <w14:textFill>
            <w14:solidFill>
              <w14:schemeClr w14:val="tx1"/>
            </w14:solidFill>
          </w14:textFill>
        </w:rPr>
        <w:t>内</w:t>
      </w:r>
      <w:r>
        <w:rPr>
          <w:rStyle w:val="14"/>
          <w:rFonts w:eastAsia="仿宋"/>
          <w:color w:val="000000" w:themeColor="text1"/>
          <w:kern w:val="0"/>
          <w:sz w:val="32"/>
          <w:szCs w:val="32"/>
          <w14:textFill>
            <w14:solidFill>
              <w14:schemeClr w14:val="tx1"/>
            </w14:solidFill>
          </w14:textFill>
        </w:rPr>
        <w:t>具有</w:t>
      </w:r>
      <w:r>
        <w:rPr>
          <w:rStyle w:val="14"/>
          <w:rFonts w:hint="eastAsia" w:eastAsia="仿宋"/>
          <w:color w:val="000000" w:themeColor="text1"/>
          <w:kern w:val="0"/>
          <w:sz w:val="32"/>
          <w:szCs w:val="32"/>
          <w14:textFill>
            <w14:solidFill>
              <w14:schemeClr w14:val="tx1"/>
            </w14:solidFill>
          </w14:textFill>
        </w:rPr>
        <w:t>一定</w:t>
      </w:r>
      <w:r>
        <w:rPr>
          <w:rStyle w:val="14"/>
          <w:rFonts w:eastAsia="仿宋"/>
          <w:color w:val="000000" w:themeColor="text1"/>
          <w:kern w:val="0"/>
          <w:sz w:val="32"/>
          <w:szCs w:val="32"/>
          <w14:textFill>
            <w14:solidFill>
              <w14:schemeClr w14:val="tx1"/>
            </w14:solidFill>
          </w14:textFill>
        </w:rPr>
        <w:t>示范作用和拓展效应的企业信息化项目。</w:t>
      </w:r>
    </w:p>
    <w:p>
      <w:pPr>
        <w:widowControl w:val="0"/>
        <w:spacing w:line="600" w:lineRule="exact"/>
        <w:ind w:firstLine="640" w:firstLineChars="200"/>
        <w:outlineLvl w:val="1"/>
        <w:rPr>
          <w:rStyle w:val="14"/>
          <w:rFonts w:ascii="楷体" w:hAnsi="楷体" w:eastAsia="楷体" w:cs="楷体"/>
          <w:color w:val="000000" w:themeColor="text1"/>
          <w:kern w:val="0"/>
          <w:sz w:val="32"/>
          <w:szCs w:val="32"/>
          <w14:textFill>
            <w14:solidFill>
              <w14:schemeClr w14:val="tx1"/>
            </w14:solidFill>
          </w14:textFill>
        </w:rPr>
      </w:pPr>
      <w:r>
        <w:rPr>
          <w:rStyle w:val="14"/>
          <w:rFonts w:hint="eastAsia" w:ascii="楷体" w:hAnsi="楷体" w:eastAsia="楷体" w:cs="楷体"/>
          <w:color w:val="000000" w:themeColor="text1"/>
          <w:kern w:val="0"/>
          <w:sz w:val="32"/>
          <w:szCs w:val="32"/>
          <w14:textFill>
            <w14:solidFill>
              <w14:schemeClr w14:val="tx1"/>
            </w14:solidFill>
          </w14:textFill>
        </w:rPr>
        <w:t>（一）申报条件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（1）</w:t>
      </w:r>
      <w:r>
        <w:rPr>
          <w:rStyle w:val="14"/>
          <w:rFonts w:hint="eastAsia" w:eastAsia="仿宋"/>
          <w:color w:val="000000" w:themeColor="text1"/>
          <w:kern w:val="0"/>
          <w:sz w:val="32"/>
          <w:szCs w:val="32"/>
          <w14:textFill>
            <w14:solidFill>
              <w14:schemeClr w14:val="tx1"/>
            </w14:solidFill>
          </w14:textFill>
        </w:rPr>
        <w:t>申报</w:t>
      </w:r>
      <w:r>
        <w:rPr>
          <w:rStyle w:val="14"/>
          <w:rFonts w:eastAsia="仿宋"/>
          <w:color w:val="000000" w:themeColor="text1"/>
          <w:sz w:val="32"/>
          <w:szCs w:val="32"/>
          <w14:textFill>
            <w14:solidFill>
              <w14:schemeClr w14:val="tx1"/>
            </w14:solidFill>
          </w14:textFill>
        </w:rPr>
        <w:t>规模以上软件和信息服务企业技术创新及产业化项目</w:t>
      </w:r>
      <w:r>
        <w:rPr>
          <w:rStyle w:val="14"/>
          <w:rFonts w:hint="eastAsia" w:eastAsia="仿宋"/>
          <w:color w:val="000000" w:themeColor="text1"/>
          <w:sz w:val="32"/>
          <w:szCs w:val="32"/>
          <w14:textFill>
            <w14:solidFill>
              <w14:schemeClr w14:val="tx1"/>
            </w14:solidFill>
          </w14:textFill>
        </w:rPr>
        <w:t>、获得创造性信息技术发明专利并实现产业化项目、</w:t>
      </w:r>
      <w:r>
        <w:rPr>
          <w:rFonts w:eastAsia="仿宋" w:cs="Times New Roman"/>
          <w:color w:val="000000" w:themeColor="text1"/>
          <w:sz w:val="32"/>
          <w:szCs w:val="32"/>
          <w:lang w:val="en"/>
          <w14:textFill>
            <w14:solidFill>
              <w14:schemeClr w14:val="tx1"/>
            </w14:solidFill>
          </w14:textFill>
        </w:rPr>
        <w:t>重点软件领域关键技术产品</w:t>
      </w:r>
      <w:r>
        <w:rPr>
          <w:rFonts w:hint="eastAsia" w:eastAsia="仿宋" w:cs="Times New Roman"/>
          <w:color w:val="000000" w:themeColor="text1"/>
          <w:sz w:val="32"/>
          <w:szCs w:val="32"/>
          <w:lang w:val="en"/>
          <w14:textFill>
            <w14:solidFill>
              <w14:schemeClr w14:val="tx1"/>
            </w14:solidFill>
          </w14:textFill>
        </w:rPr>
        <w:t>攻关</w:t>
      </w:r>
      <w:r>
        <w:rPr>
          <w:rFonts w:eastAsia="仿宋" w:cs="Times New Roman"/>
          <w:color w:val="000000" w:themeColor="text1"/>
          <w:sz w:val="32"/>
          <w:szCs w:val="32"/>
          <w:lang w:val="en"/>
          <w14:textFill>
            <w14:solidFill>
              <w14:schemeClr w14:val="tx1"/>
            </w14:solidFill>
          </w14:textFill>
        </w:rPr>
        <w:t>项目</w:t>
      </w:r>
      <w:r>
        <w:rPr>
          <w:rStyle w:val="14"/>
          <w:rFonts w:hint="eastAsia" w:eastAsia="仿宋"/>
          <w:color w:val="000000" w:themeColor="text1"/>
          <w:kern w:val="0"/>
          <w:sz w:val="32"/>
          <w:szCs w:val="32"/>
          <w14:textFill>
            <w14:solidFill>
              <w14:schemeClr w14:val="tx1"/>
            </w14:solidFill>
          </w14:textFill>
        </w:rPr>
        <w:t>，需为</w:t>
      </w:r>
      <w:r>
        <w:rPr>
          <w:rStyle w:val="14"/>
          <w:rFonts w:eastAsia="仿宋"/>
          <w:color w:val="000000" w:themeColor="text1"/>
          <w:kern w:val="0"/>
          <w:sz w:val="32"/>
          <w:szCs w:val="32"/>
          <w14:textFill>
            <w14:solidFill>
              <w14:schemeClr w14:val="tx1"/>
            </w14:solidFill>
          </w14:textFill>
        </w:rPr>
        <w:t>湖南省境内工商登记注册且税务关系在湖南，以数字技术研发及应用为主的独立法人企业及机构</w:t>
      </w:r>
      <w:r>
        <w:rPr>
          <w:rStyle w:val="14"/>
          <w:rFonts w:hint="eastAsia" w:eastAsia="仿宋"/>
          <w:color w:val="000000" w:themeColor="text1"/>
          <w:kern w:val="0"/>
          <w:sz w:val="32"/>
          <w:szCs w:val="32"/>
          <w14:textFill>
            <w14:solidFill>
              <w14:schemeClr w14:val="tx1"/>
            </w14:solidFill>
          </w14:textFill>
        </w:rPr>
        <w:t>；申报新一代信息技术与制造业融合应用标杆项目，需为湖南省境内工商登记注册且税务关系在湖南的独立法人企业及机构；</w:t>
      </w:r>
    </w:p>
    <w:p>
      <w:pPr>
        <w:widowControl w:val="0"/>
        <w:spacing w:line="600" w:lineRule="exact"/>
        <w:ind w:firstLine="640" w:firstLineChars="200"/>
        <w:rPr>
          <w:rStyle w:val="14"/>
          <w:rFonts w:hint="eastAsia" w:eastAsia="仿宋"/>
          <w:color w:val="000000" w:themeColor="text1"/>
          <w:kern w:val="0"/>
          <w:sz w:val="32"/>
          <w:szCs w:val="32"/>
          <w:lang w:eastAsia="zh-CN"/>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申报</w:t>
      </w:r>
      <w:r>
        <w:rPr>
          <w:rStyle w:val="14"/>
          <w:rFonts w:eastAsia="仿宋"/>
          <w:color w:val="000000" w:themeColor="text1"/>
          <w:kern w:val="0"/>
          <w:sz w:val="32"/>
          <w:szCs w:val="32"/>
          <w14:textFill>
            <w14:solidFill>
              <w14:schemeClr w14:val="tx1"/>
            </w14:solidFill>
          </w14:textFill>
        </w:rPr>
        <w:t>企业2022年度营业收入</w:t>
      </w:r>
      <w:r>
        <w:rPr>
          <w:rStyle w:val="14"/>
          <w:rFonts w:hint="eastAsia" w:eastAsia="仿宋"/>
          <w:color w:val="000000" w:themeColor="text1"/>
          <w:kern w:val="0"/>
          <w:sz w:val="32"/>
          <w:szCs w:val="32"/>
          <w14:textFill>
            <w14:solidFill>
              <w14:schemeClr w14:val="tx1"/>
            </w14:solidFill>
          </w14:textFill>
        </w:rPr>
        <w:t>达到</w:t>
      </w:r>
      <w:r>
        <w:rPr>
          <w:rStyle w:val="14"/>
          <w:rFonts w:hint="eastAsia" w:eastAsia="仿宋"/>
          <w:color w:val="000000" w:themeColor="text1"/>
          <w:kern w:val="0"/>
          <w:sz w:val="32"/>
          <w:szCs w:val="32"/>
          <w:lang w:val="en-US" w:eastAsia="zh-CN"/>
          <w14:textFill>
            <w14:solidFill>
              <w14:schemeClr w14:val="tx1"/>
            </w14:solidFill>
          </w14:textFill>
        </w:rPr>
        <w:t>500</w:t>
      </w:r>
      <w:r>
        <w:rPr>
          <w:rStyle w:val="14"/>
          <w:rFonts w:hint="eastAsia" w:eastAsia="仿宋"/>
          <w:color w:val="000000" w:themeColor="text1"/>
          <w:kern w:val="0"/>
          <w:sz w:val="32"/>
          <w:szCs w:val="32"/>
          <w14:textFill>
            <w14:solidFill>
              <w14:schemeClr w14:val="tx1"/>
            </w14:solidFill>
          </w14:textFill>
        </w:rPr>
        <w:t>万元以</w:t>
      </w:r>
      <w:r>
        <w:rPr>
          <w:rStyle w:val="14"/>
          <w:rFonts w:eastAsia="仿宋"/>
          <w:color w:val="000000" w:themeColor="text1"/>
          <w:kern w:val="0"/>
          <w:sz w:val="32"/>
          <w:szCs w:val="32"/>
          <w14:textFill>
            <w14:solidFill>
              <w14:schemeClr w14:val="tx1"/>
            </w14:solidFill>
          </w14:textFill>
        </w:rPr>
        <w:t>上</w:t>
      </w:r>
      <w:r>
        <w:rPr>
          <w:rStyle w:val="14"/>
          <w:rFonts w:hint="eastAsia" w:eastAsia="仿宋"/>
          <w:color w:val="000000" w:themeColor="text1"/>
          <w:kern w:val="0"/>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或主营业务年收入</w:t>
      </w:r>
      <w:r>
        <w:rPr>
          <w:rStyle w:val="14"/>
          <w:rFonts w:hint="eastAsia" w:eastAsia="仿宋"/>
          <w:color w:val="000000" w:themeColor="text1"/>
          <w:kern w:val="0"/>
          <w:sz w:val="32"/>
          <w:szCs w:val="32"/>
          <w:lang w:val="en-US" w:eastAsia="zh-CN"/>
          <w14:textFill>
            <w14:solidFill>
              <w14:schemeClr w14:val="tx1"/>
            </w14:solidFill>
          </w14:textFill>
        </w:rPr>
        <w:t>2000</w:t>
      </w:r>
      <w:r>
        <w:rPr>
          <w:rStyle w:val="14"/>
          <w:rFonts w:eastAsia="仿宋"/>
          <w:color w:val="000000" w:themeColor="text1"/>
          <w:kern w:val="0"/>
          <w:sz w:val="32"/>
          <w:szCs w:val="32"/>
          <w14:textFill>
            <w14:solidFill>
              <w14:schemeClr w14:val="tx1"/>
            </w14:solidFill>
          </w14:textFill>
        </w:rPr>
        <w:t>万元以上，并有软件和信息技术服务收入，且该收入占本企业主营业务30%以上</w:t>
      </w:r>
      <w:r>
        <w:rPr>
          <w:rStyle w:val="14"/>
          <w:rFonts w:hint="eastAsia" w:eastAsia="仿宋"/>
          <w:color w:val="000000" w:themeColor="text1"/>
          <w:kern w:val="0"/>
          <w:sz w:val="32"/>
          <w:szCs w:val="32"/>
          <w:lang w:eastAsia="zh-CN"/>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其中长沙地区</w:t>
      </w:r>
      <w:r>
        <w:rPr>
          <w:rStyle w:val="14"/>
          <w:rFonts w:hint="eastAsia" w:eastAsia="仿宋"/>
          <w:color w:val="000000" w:themeColor="text1"/>
          <w:kern w:val="0"/>
          <w:sz w:val="32"/>
          <w:szCs w:val="32"/>
          <w14:textFill>
            <w14:solidFill>
              <w14:schemeClr w14:val="tx1"/>
            </w14:solidFill>
          </w14:textFill>
        </w:rPr>
        <w:t>申报</w:t>
      </w:r>
      <w:r>
        <w:rPr>
          <w:rStyle w:val="14"/>
          <w:rFonts w:eastAsia="仿宋"/>
          <w:color w:val="000000" w:themeColor="text1"/>
          <w:kern w:val="0"/>
          <w:sz w:val="32"/>
          <w:szCs w:val="32"/>
          <w14:textFill>
            <w14:solidFill>
              <w14:schemeClr w14:val="tx1"/>
            </w14:solidFill>
          </w14:textFill>
        </w:rPr>
        <w:t>企业</w:t>
      </w:r>
      <w:r>
        <w:rPr>
          <w:rStyle w:val="14"/>
          <w:rFonts w:hint="eastAsia" w:eastAsia="仿宋"/>
          <w:color w:val="000000" w:themeColor="text1"/>
          <w:kern w:val="0"/>
          <w:sz w:val="32"/>
          <w:szCs w:val="32"/>
          <w14:textFill>
            <w14:solidFill>
              <w14:schemeClr w14:val="tx1"/>
            </w14:solidFill>
          </w14:textFill>
        </w:rPr>
        <w:t>202</w:t>
      </w:r>
      <w:r>
        <w:rPr>
          <w:rStyle w:val="14"/>
          <w:rFonts w:eastAsia="仿宋"/>
          <w:color w:val="000000" w:themeColor="text1"/>
          <w:kern w:val="0"/>
          <w:sz w:val="32"/>
          <w:szCs w:val="32"/>
          <w14:textFill>
            <w14:solidFill>
              <w14:schemeClr w14:val="tx1"/>
            </w14:solidFill>
          </w14:textFill>
        </w:rPr>
        <w:t>2</w:t>
      </w:r>
      <w:r>
        <w:rPr>
          <w:rStyle w:val="14"/>
          <w:rFonts w:hint="eastAsia" w:eastAsia="仿宋"/>
          <w:color w:val="000000" w:themeColor="text1"/>
          <w:kern w:val="0"/>
          <w:sz w:val="32"/>
          <w:szCs w:val="32"/>
          <w14:textFill>
            <w14:solidFill>
              <w14:schemeClr w14:val="tx1"/>
            </w14:solidFill>
          </w14:textFill>
        </w:rPr>
        <w:t>年度</w:t>
      </w:r>
      <w:r>
        <w:rPr>
          <w:rStyle w:val="14"/>
          <w:rFonts w:eastAsia="仿宋"/>
          <w:color w:val="000000" w:themeColor="text1"/>
          <w:kern w:val="0"/>
          <w:sz w:val="32"/>
          <w:szCs w:val="32"/>
          <w14:textFill>
            <w14:solidFill>
              <w14:schemeClr w14:val="tx1"/>
            </w14:solidFill>
          </w14:textFill>
        </w:rPr>
        <w:t>营业收入</w:t>
      </w:r>
      <w:r>
        <w:rPr>
          <w:rStyle w:val="14"/>
          <w:rFonts w:hint="eastAsia" w:eastAsia="仿宋"/>
          <w:color w:val="000000" w:themeColor="text1"/>
          <w:kern w:val="0"/>
          <w:sz w:val="32"/>
          <w:szCs w:val="32"/>
          <w14:textFill>
            <w14:solidFill>
              <w14:schemeClr w14:val="tx1"/>
            </w14:solidFill>
          </w14:textFill>
        </w:rPr>
        <w:t>达到</w:t>
      </w:r>
      <w:r>
        <w:rPr>
          <w:rStyle w:val="14"/>
          <w:rFonts w:hint="eastAsia" w:eastAsia="仿宋"/>
          <w:color w:val="000000" w:themeColor="text1"/>
          <w:kern w:val="0"/>
          <w:sz w:val="32"/>
          <w:szCs w:val="32"/>
          <w:lang w:val="en-US" w:eastAsia="zh-CN"/>
          <w14:textFill>
            <w14:solidFill>
              <w14:schemeClr w14:val="tx1"/>
            </w14:solidFill>
          </w14:textFill>
        </w:rPr>
        <w:t>2000</w:t>
      </w:r>
      <w:r>
        <w:rPr>
          <w:rStyle w:val="14"/>
          <w:rFonts w:hint="eastAsia" w:eastAsia="仿宋"/>
          <w:color w:val="000000" w:themeColor="text1"/>
          <w:kern w:val="0"/>
          <w:sz w:val="32"/>
          <w:szCs w:val="32"/>
          <w14:textFill>
            <w14:solidFill>
              <w14:schemeClr w14:val="tx1"/>
            </w14:solidFill>
          </w14:textFill>
        </w:rPr>
        <w:t>万元以</w:t>
      </w:r>
      <w:r>
        <w:rPr>
          <w:rStyle w:val="14"/>
          <w:rFonts w:eastAsia="仿宋"/>
          <w:color w:val="000000" w:themeColor="text1"/>
          <w:kern w:val="0"/>
          <w:sz w:val="32"/>
          <w:szCs w:val="32"/>
          <w14:textFill>
            <w14:solidFill>
              <w14:schemeClr w14:val="tx1"/>
            </w14:solidFill>
          </w14:textFill>
        </w:rPr>
        <w:t>上</w:t>
      </w:r>
      <w:r>
        <w:rPr>
          <w:rStyle w:val="14"/>
          <w:rFonts w:hint="eastAsia" w:eastAsia="仿宋"/>
          <w:color w:val="000000" w:themeColor="text1"/>
          <w:kern w:val="0"/>
          <w:sz w:val="32"/>
          <w:szCs w:val="32"/>
          <w:lang w:eastAsia="zh-CN"/>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缴纳税金在</w:t>
      </w:r>
      <w:r>
        <w:rPr>
          <w:rStyle w:val="14"/>
          <w:rFonts w:hint="eastAsia" w:eastAsia="仿宋"/>
          <w:color w:val="000000" w:themeColor="text1"/>
          <w:kern w:val="0"/>
          <w:sz w:val="32"/>
          <w:szCs w:val="32"/>
          <w14:textFill>
            <w14:solidFill>
              <w14:schemeClr w14:val="tx1"/>
            </w14:solidFill>
          </w14:textFill>
        </w:rPr>
        <w:t>30万元</w:t>
      </w:r>
      <w:r>
        <w:rPr>
          <w:rStyle w:val="14"/>
          <w:rFonts w:eastAsia="仿宋"/>
          <w:color w:val="000000" w:themeColor="text1"/>
          <w:kern w:val="0"/>
          <w:sz w:val="32"/>
          <w:szCs w:val="32"/>
          <w14:textFill>
            <w14:solidFill>
              <w14:schemeClr w14:val="tx1"/>
            </w14:solidFill>
          </w14:textFill>
        </w:rPr>
        <w:t>以上</w:t>
      </w:r>
      <w:r>
        <w:rPr>
          <w:rStyle w:val="14"/>
          <w:rFonts w:hint="eastAsia" w:eastAsia="仿宋"/>
          <w:color w:val="000000" w:themeColor="text1"/>
          <w:kern w:val="0"/>
          <w:sz w:val="32"/>
          <w:szCs w:val="32"/>
          <w:lang w:eastAsia="zh-CN"/>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或主营业务年收入</w:t>
      </w:r>
      <w:r>
        <w:rPr>
          <w:rStyle w:val="14"/>
          <w:rFonts w:hint="eastAsia" w:eastAsia="仿宋"/>
          <w:color w:val="000000" w:themeColor="text1"/>
          <w:kern w:val="0"/>
          <w:sz w:val="32"/>
          <w:szCs w:val="32"/>
          <w:lang w:val="en-US" w:eastAsia="zh-CN"/>
          <w14:textFill>
            <w14:solidFill>
              <w14:schemeClr w14:val="tx1"/>
            </w14:solidFill>
          </w14:textFill>
        </w:rPr>
        <w:t>5000</w:t>
      </w:r>
      <w:r>
        <w:rPr>
          <w:rStyle w:val="14"/>
          <w:rFonts w:eastAsia="仿宋"/>
          <w:color w:val="000000" w:themeColor="text1"/>
          <w:kern w:val="0"/>
          <w:sz w:val="32"/>
          <w:szCs w:val="32"/>
          <w14:textFill>
            <w14:solidFill>
              <w14:schemeClr w14:val="tx1"/>
            </w14:solidFill>
          </w14:textFill>
        </w:rPr>
        <w:t>万元以上，并有软件和信息技术服务收入，且该收入占本企业主营业务30%以上</w:t>
      </w:r>
      <w:r>
        <w:rPr>
          <w:rStyle w:val="14"/>
          <w:rFonts w:hint="eastAsia" w:eastAsia="仿宋"/>
          <w:color w:val="000000" w:themeColor="text1"/>
          <w:kern w:val="0"/>
          <w:sz w:val="32"/>
          <w:szCs w:val="32"/>
          <w:lang w:eastAsia="zh-CN"/>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3</w:t>
      </w:r>
      <w:r>
        <w:rPr>
          <w:rStyle w:val="14"/>
          <w:rFonts w:eastAsia="仿宋"/>
          <w:color w:val="000000" w:themeColor="text1"/>
          <w:kern w:val="0"/>
          <w:sz w:val="32"/>
          <w:szCs w:val="32"/>
          <w14:textFill>
            <w14:solidFill>
              <w14:schemeClr w14:val="tx1"/>
            </w14:solidFill>
          </w14:textFill>
        </w:rPr>
        <w:t>）具备</w:t>
      </w:r>
      <w:r>
        <w:rPr>
          <w:rStyle w:val="14"/>
          <w:rFonts w:hint="eastAsia" w:eastAsia="仿宋"/>
          <w:color w:val="000000" w:themeColor="text1"/>
          <w:kern w:val="0"/>
          <w:sz w:val="32"/>
          <w:szCs w:val="32"/>
          <w14:textFill>
            <w14:solidFill>
              <w14:schemeClr w14:val="tx1"/>
            </w14:solidFill>
          </w14:textFill>
        </w:rPr>
        <w:t>较强</w:t>
      </w:r>
      <w:r>
        <w:rPr>
          <w:rStyle w:val="14"/>
          <w:rFonts w:eastAsia="仿宋"/>
          <w:color w:val="000000" w:themeColor="text1"/>
          <w:kern w:val="0"/>
          <w:sz w:val="32"/>
          <w:szCs w:val="32"/>
          <w14:textFill>
            <w14:solidFill>
              <w14:schemeClr w14:val="tx1"/>
            </w14:solidFill>
          </w14:textFill>
        </w:rPr>
        <w:t>的创新能力，无知识产权纠纷；</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4</w:t>
      </w:r>
      <w:r>
        <w:rPr>
          <w:rStyle w:val="14"/>
          <w:rFonts w:eastAsia="仿宋"/>
          <w:color w:val="000000" w:themeColor="text1"/>
          <w:kern w:val="0"/>
          <w:sz w:val="32"/>
          <w:szCs w:val="32"/>
          <w14:textFill>
            <w14:solidFill>
              <w14:schemeClr w14:val="tx1"/>
            </w14:solidFill>
          </w14:textFill>
        </w:rPr>
        <w:t>）产权明晰，管理规范，遵纪守法，有严格的内部财务管理制度，</w:t>
      </w:r>
      <w:r>
        <w:rPr>
          <w:rStyle w:val="14"/>
          <w:rFonts w:eastAsia="仿宋"/>
          <w:color w:val="000000" w:themeColor="text1"/>
          <w:sz w:val="32"/>
          <w:szCs w:val="32"/>
          <w14:textFill>
            <w14:solidFill>
              <w14:schemeClr w14:val="tx1"/>
            </w14:solidFill>
          </w14:textFill>
        </w:rPr>
        <w:t>及时按</w:t>
      </w:r>
      <w:r>
        <w:rPr>
          <w:rStyle w:val="14"/>
          <w:rFonts w:hint="eastAsia" w:eastAsia="仿宋"/>
          <w:color w:val="000000" w:themeColor="text1"/>
          <w:sz w:val="32"/>
          <w:szCs w:val="32"/>
          <w14:textFill>
            <w14:solidFill>
              <w14:schemeClr w14:val="tx1"/>
            </w14:solidFill>
          </w14:textFill>
        </w:rPr>
        <w:t>政府</w:t>
      </w:r>
      <w:r>
        <w:rPr>
          <w:rStyle w:val="14"/>
          <w:rFonts w:eastAsia="仿宋"/>
          <w:color w:val="000000" w:themeColor="text1"/>
          <w:sz w:val="32"/>
          <w:szCs w:val="32"/>
          <w14:textFill>
            <w14:solidFill>
              <w14:schemeClr w14:val="tx1"/>
            </w14:solidFill>
          </w14:textFill>
        </w:rPr>
        <w:t>部门要求上报统计数据、企业经营和项目进展情况</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）依法纳税，无不良信用记录。</w:t>
      </w:r>
    </w:p>
    <w:p>
      <w:pPr>
        <w:widowControl w:val="0"/>
        <w:spacing w:line="600" w:lineRule="exact"/>
        <w:ind w:firstLine="640" w:firstLineChars="200"/>
        <w:outlineLvl w:val="1"/>
        <w:rPr>
          <w:rStyle w:val="14"/>
          <w:rFonts w:ascii="楷体" w:hAnsi="楷体" w:eastAsia="楷体" w:cs="楷体"/>
          <w:color w:val="000000" w:themeColor="text1"/>
          <w:kern w:val="0"/>
          <w:sz w:val="32"/>
          <w:szCs w:val="32"/>
          <w14:textFill>
            <w14:solidFill>
              <w14:schemeClr w14:val="tx1"/>
            </w14:solidFill>
          </w14:textFill>
        </w:rPr>
      </w:pPr>
      <w:r>
        <w:rPr>
          <w:rStyle w:val="14"/>
          <w:rFonts w:hint="eastAsia" w:ascii="楷体" w:hAnsi="楷体" w:eastAsia="楷体" w:cs="楷体"/>
          <w:color w:val="000000" w:themeColor="text1"/>
          <w:kern w:val="0"/>
          <w:sz w:val="32"/>
          <w:szCs w:val="32"/>
          <w14:textFill>
            <w14:solidFill>
              <w14:schemeClr w14:val="tx1"/>
            </w14:solidFill>
          </w14:textFill>
        </w:rPr>
        <w:t>（二）申报资料</w:t>
      </w:r>
    </w:p>
    <w:p>
      <w:pPr>
        <w:widowControl w:val="0"/>
        <w:spacing w:line="600" w:lineRule="exact"/>
        <w:ind w:firstLine="640" w:firstLineChars="200"/>
        <w:outlineLvl w:val="2"/>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1、申请规模以上的软件和信息服务企业技术创新及产业化项目，应当提供以下资料：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（1）企业基本情况；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（2）企业法人营业执照复印件；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（3）2022年经注册会计师审计的财务会计报表原件</w:t>
      </w:r>
      <w:r>
        <w:rPr>
          <w:rStyle w:val="14"/>
          <w:rFonts w:eastAsia="仿宋"/>
          <w:color w:val="000000" w:themeColor="text1"/>
          <w:sz w:val="32"/>
          <w:szCs w:val="32"/>
          <w14:textFill>
            <w14:solidFill>
              <w14:schemeClr w14:val="tx1"/>
            </w14:solidFill>
          </w14:textFill>
        </w:rPr>
        <w:t>（电子版请用原件扫描，审计报告需有会计师事务所鉴证业务防伪标识，将贴花复印的审计报告原件和申报资料装订成册，贴花原件由推荐申报单位审核一致无误后退还）</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项目可行性研究报告（编制要点见附件4）</w:t>
      </w:r>
      <w:r>
        <w:rPr>
          <w:rStyle w:val="14"/>
          <w:rFonts w:eastAsia="仿宋"/>
          <w:color w:val="000000" w:themeColor="text1"/>
          <w:kern w:val="0"/>
          <w:sz w:val="32"/>
          <w:szCs w:val="32"/>
          <w14:textFill>
            <w14:solidFill>
              <w14:schemeClr w14:val="tx1"/>
            </w14:solidFill>
          </w14:textFill>
        </w:rPr>
        <w:t>、项目实际完成投资额的相关证明材料；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（5）企业2022年度纳税情况及社保缴费证明材料；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（6）</w:t>
      </w:r>
      <w:r>
        <w:rPr>
          <w:rStyle w:val="14"/>
          <w:rFonts w:eastAsia="仿宋"/>
          <w:color w:val="000000" w:themeColor="text1"/>
          <w:sz w:val="32"/>
          <w:szCs w:val="32"/>
          <w14:textFill>
            <w14:solidFill>
              <w14:schemeClr w14:val="tx1"/>
            </w14:solidFill>
          </w14:textFill>
        </w:rPr>
        <w:t>知识产权的相关证明材料（软件著作权登记证书、集成电路布图设计登记证书、发行许可证等）的提供复印件（电子版必须为原件扫描）。</w:t>
      </w:r>
    </w:p>
    <w:p>
      <w:pPr>
        <w:widowControl w:val="0"/>
        <w:spacing w:line="600" w:lineRule="exact"/>
        <w:ind w:firstLine="640" w:firstLineChars="200"/>
        <w:outlineLvl w:val="2"/>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2、申请获得创造性信息技术发明专利并实现产业化项目，应当提供以下资料：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（2）企业法人营业执照复印件；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（3）2022年经注册会计师审计的财务会计报表原件</w:t>
      </w:r>
      <w:r>
        <w:rPr>
          <w:rStyle w:val="14"/>
          <w:rFonts w:eastAsia="仿宋"/>
          <w:color w:val="000000" w:themeColor="text1"/>
          <w:sz w:val="32"/>
          <w:szCs w:val="32"/>
          <w14:textFill>
            <w14:solidFill>
              <w14:schemeClr w14:val="tx1"/>
            </w14:solidFill>
          </w14:textFill>
        </w:rPr>
        <w:t>（电子版请用原件扫描，审计报告需有会计师事务所鉴证业务防伪标识，将贴花复印的审计报告原件和申报资料装订成册，贴花原件由推荐申报单位审核一致无误后退还）</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（5）</w:t>
      </w:r>
      <w:r>
        <w:rPr>
          <w:rStyle w:val="14"/>
          <w:rFonts w:eastAsia="仿宋"/>
          <w:color w:val="000000" w:themeColor="text1"/>
          <w:sz w:val="32"/>
          <w:szCs w:val="32"/>
          <w14:textFill>
            <w14:solidFill>
              <w14:schemeClr w14:val="tx1"/>
            </w14:solidFill>
          </w14:textFill>
        </w:rPr>
        <w:t>项目可行性研究报告（编制要点见附件4）</w:t>
      </w:r>
      <w:r>
        <w:rPr>
          <w:rStyle w:val="14"/>
          <w:rFonts w:eastAsia="仿宋"/>
          <w:color w:val="000000" w:themeColor="text1"/>
          <w:kern w:val="0"/>
          <w:sz w:val="32"/>
          <w:szCs w:val="32"/>
          <w14:textFill>
            <w14:solidFill>
              <w14:schemeClr w14:val="tx1"/>
            </w14:solidFill>
          </w14:textFill>
        </w:rPr>
        <w:t>、项目实际完成投资额的相关证明材料；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（6）企业2022年度纳税情况及社保缴费证明材料；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（7）企业2022年度在集成电路、新型显示、高端软件、通信网络、智慧终端、人工智能、大数据、物联网、区块链、柔性电子等数字技术领域获得创造性发明专利授权证明材料（电子版必须为原件扫描）；</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（8）企业2022年度研发投入证明材料（税务部门认可的研发加计扣除</w:t>
      </w:r>
      <w:r>
        <w:rPr>
          <w:rStyle w:val="14"/>
          <w:rFonts w:hint="eastAsia" w:eastAsia="仿宋"/>
          <w:color w:val="000000" w:themeColor="text1"/>
          <w:kern w:val="0"/>
          <w:sz w:val="32"/>
          <w:szCs w:val="32"/>
          <w14:textFill>
            <w14:solidFill>
              <w14:schemeClr w14:val="tx1"/>
            </w14:solidFill>
          </w14:textFill>
        </w:rPr>
        <w:t>证明</w:t>
      </w:r>
      <w:r>
        <w:rPr>
          <w:rStyle w:val="14"/>
          <w:rFonts w:eastAsia="仿宋"/>
          <w:color w:val="000000" w:themeColor="text1"/>
          <w:kern w:val="0"/>
          <w:sz w:val="32"/>
          <w:szCs w:val="32"/>
          <w14:textFill>
            <w14:solidFill>
              <w14:schemeClr w14:val="tx1"/>
            </w14:solidFill>
          </w14:textFill>
        </w:rPr>
        <w:t>材料）。</w:t>
      </w:r>
    </w:p>
    <w:p>
      <w:pPr>
        <w:widowControl w:val="0"/>
        <w:spacing w:line="600" w:lineRule="exact"/>
        <w:ind w:firstLine="640" w:firstLineChars="200"/>
        <w:outlineLvl w:val="2"/>
        <w:rPr>
          <w:rStyle w:val="14"/>
          <w:rFonts w:eastAsia="仿宋"/>
          <w:color w:val="000000" w:themeColor="text1"/>
          <w:sz w:val="32"/>
          <w:szCs w:val="32"/>
          <w14:textFill>
            <w14:solidFill>
              <w14:schemeClr w14:val="tx1"/>
            </w14:solidFill>
          </w14:textFill>
        </w:rPr>
      </w:pPr>
      <w:r>
        <w:rPr>
          <w:rStyle w:val="14"/>
          <w:rFonts w:hint="eastAsia" w:eastAsia="仿宋"/>
          <w:color w:val="000000" w:themeColor="text1"/>
          <w:kern w:val="0"/>
          <w:sz w:val="32"/>
          <w:szCs w:val="32"/>
          <w14:textFill>
            <w14:solidFill>
              <w14:schemeClr w14:val="tx1"/>
            </w14:solidFill>
          </w14:textFill>
        </w:rPr>
        <w:t>3、</w:t>
      </w:r>
      <w:r>
        <w:rPr>
          <w:rStyle w:val="14"/>
          <w:rFonts w:eastAsia="仿宋"/>
          <w:color w:val="000000" w:themeColor="text1"/>
          <w:kern w:val="0"/>
          <w:sz w:val="32"/>
          <w:szCs w:val="32"/>
          <w14:textFill>
            <w14:solidFill>
              <w14:schemeClr w14:val="tx1"/>
            </w14:solidFill>
          </w14:textFill>
        </w:rPr>
        <w:t>申请重点软件领域关键技术产品</w:t>
      </w:r>
      <w:r>
        <w:rPr>
          <w:rStyle w:val="14"/>
          <w:rFonts w:hint="eastAsia" w:eastAsia="仿宋"/>
          <w:color w:val="000000" w:themeColor="text1"/>
          <w:kern w:val="0"/>
          <w:sz w:val="32"/>
          <w:szCs w:val="32"/>
          <w14:textFill>
            <w14:solidFill>
              <w14:schemeClr w14:val="tx1"/>
            </w14:solidFill>
          </w14:textFill>
        </w:rPr>
        <w:t>攻关</w:t>
      </w:r>
      <w:r>
        <w:rPr>
          <w:rStyle w:val="14"/>
          <w:rFonts w:eastAsia="仿宋"/>
          <w:color w:val="000000" w:themeColor="text1"/>
          <w:kern w:val="0"/>
          <w:sz w:val="32"/>
          <w:szCs w:val="32"/>
          <w14:textFill>
            <w14:solidFill>
              <w14:schemeClr w14:val="tx1"/>
            </w14:solidFill>
          </w14:textFill>
        </w:rPr>
        <w:t>项目，应当提供以下资</w:t>
      </w:r>
      <w:r>
        <w:rPr>
          <w:rStyle w:val="14"/>
          <w:rFonts w:eastAsia="仿宋"/>
          <w:color w:val="000000" w:themeColor="text1"/>
          <w:sz w:val="32"/>
          <w:szCs w:val="32"/>
          <w14:textFill>
            <w14:solidFill>
              <w14:schemeClr w14:val="tx1"/>
            </w14:solidFill>
          </w14:textFill>
        </w:rPr>
        <w:t>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（2）企业法人营业执照复印件；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（3）2022年经注册会计师审计的财务会计报表原件</w:t>
      </w:r>
      <w:r>
        <w:rPr>
          <w:rStyle w:val="14"/>
          <w:rFonts w:eastAsia="仿宋"/>
          <w:color w:val="000000" w:themeColor="text1"/>
          <w:sz w:val="32"/>
          <w:szCs w:val="32"/>
          <w14:textFill>
            <w14:solidFill>
              <w14:schemeClr w14:val="tx1"/>
            </w14:solidFill>
          </w14:textFill>
        </w:rPr>
        <w:t>（电子版请用原件扫描，审计报告需有会计师事务所鉴证业务防伪标识，将贴花复印的审计报告原件和申报资料装订成册，贴花原件由推荐申报单位审核一致无误后退还）</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项目可行性研究报告（编制要点见附件4）</w:t>
      </w:r>
      <w:r>
        <w:rPr>
          <w:rStyle w:val="14"/>
          <w:rFonts w:eastAsia="仿宋"/>
          <w:color w:val="000000" w:themeColor="text1"/>
          <w:kern w:val="0"/>
          <w:sz w:val="32"/>
          <w:szCs w:val="32"/>
          <w14:textFill>
            <w14:solidFill>
              <w14:schemeClr w14:val="tx1"/>
            </w14:solidFill>
          </w14:textFill>
        </w:rPr>
        <w:t>、项目实际完成投资额的相关证明材料；</w:t>
      </w:r>
    </w:p>
    <w:p>
      <w:pPr>
        <w:widowControl w:val="0"/>
        <w:spacing w:line="600" w:lineRule="exact"/>
        <w:ind w:firstLine="640" w:firstLineChars="200"/>
        <w:rPr>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（5）企业2022年度研发投入证明材料（税务部门认可的研发加计扣除</w:t>
      </w:r>
      <w:r>
        <w:rPr>
          <w:rStyle w:val="14"/>
          <w:rFonts w:hint="eastAsia" w:eastAsia="仿宋"/>
          <w:color w:val="000000" w:themeColor="text1"/>
          <w:kern w:val="0"/>
          <w:sz w:val="32"/>
          <w:szCs w:val="32"/>
          <w14:textFill>
            <w14:solidFill>
              <w14:schemeClr w14:val="tx1"/>
            </w14:solidFill>
          </w14:textFill>
        </w:rPr>
        <w:t>证明</w:t>
      </w:r>
      <w:r>
        <w:rPr>
          <w:rStyle w:val="14"/>
          <w:rFonts w:eastAsia="仿宋"/>
          <w:color w:val="000000" w:themeColor="text1"/>
          <w:kern w:val="0"/>
          <w:sz w:val="32"/>
          <w:szCs w:val="32"/>
          <w14:textFill>
            <w14:solidFill>
              <w14:schemeClr w14:val="tx1"/>
            </w14:solidFill>
          </w14:textFill>
        </w:rPr>
        <w:t>材料）。</w:t>
      </w:r>
    </w:p>
    <w:p>
      <w:pPr>
        <w:widowControl w:val="0"/>
        <w:spacing w:line="600" w:lineRule="exact"/>
        <w:ind w:firstLine="640" w:firstLineChars="200"/>
        <w:outlineLvl w:val="2"/>
        <w:rPr>
          <w:rStyle w:val="14"/>
          <w:rFonts w:eastAsia="仿宋"/>
          <w:color w:val="000000" w:themeColor="text1"/>
          <w:kern w:val="0"/>
          <w:sz w:val="32"/>
          <w:szCs w:val="32"/>
          <w14:textFill>
            <w14:solidFill>
              <w14:schemeClr w14:val="tx1"/>
            </w14:solidFill>
          </w14:textFill>
        </w:rPr>
      </w:pPr>
      <w:r>
        <w:rPr>
          <w:rStyle w:val="14"/>
          <w:rFonts w:hint="eastAsia" w:eastAsia="仿宋"/>
          <w:color w:val="000000" w:themeColor="text1"/>
          <w:kern w:val="0"/>
          <w:sz w:val="32"/>
          <w:szCs w:val="32"/>
          <w14:textFill>
            <w14:solidFill>
              <w14:schemeClr w14:val="tx1"/>
            </w14:solidFill>
          </w14:textFill>
        </w:rPr>
        <w:t>4、</w:t>
      </w:r>
      <w:r>
        <w:rPr>
          <w:rStyle w:val="14"/>
          <w:rFonts w:eastAsia="仿宋"/>
          <w:color w:val="000000" w:themeColor="text1"/>
          <w:kern w:val="0"/>
          <w:sz w:val="32"/>
          <w:szCs w:val="32"/>
          <w14:textFill>
            <w14:solidFill>
              <w14:schemeClr w14:val="tx1"/>
            </w14:solidFill>
          </w14:textFill>
        </w:rPr>
        <w:t>申请</w:t>
      </w:r>
      <w:r>
        <w:rPr>
          <w:rStyle w:val="14"/>
          <w:rFonts w:hint="eastAsia" w:eastAsia="仿宋"/>
          <w:color w:val="000000" w:themeColor="text1"/>
          <w:kern w:val="0"/>
          <w:sz w:val="32"/>
          <w:szCs w:val="32"/>
          <w14:textFill>
            <w14:solidFill>
              <w14:schemeClr w14:val="tx1"/>
            </w14:solidFill>
          </w14:textFill>
        </w:rPr>
        <w:t>新一代信息技术与制造业融合应用标杆项目</w:t>
      </w:r>
      <w:r>
        <w:rPr>
          <w:rStyle w:val="14"/>
          <w:rFonts w:eastAsia="仿宋"/>
          <w:color w:val="000000" w:themeColor="text1"/>
          <w:kern w:val="0"/>
          <w:sz w:val="32"/>
          <w:szCs w:val="32"/>
          <w14:textFill>
            <w14:solidFill>
              <w14:schemeClr w14:val="tx1"/>
            </w14:solidFill>
          </w14:textFill>
        </w:rPr>
        <w:t>，应当提供以下资</w:t>
      </w:r>
      <w:r>
        <w:rPr>
          <w:rStyle w:val="14"/>
          <w:rFonts w:eastAsia="仿宋"/>
          <w:color w:val="000000" w:themeColor="text1"/>
          <w:sz w:val="32"/>
          <w:szCs w:val="32"/>
          <w14:textFill>
            <w14:solidFill>
              <w14:schemeClr w14:val="tx1"/>
            </w14:solidFill>
          </w14:textFill>
        </w:rPr>
        <w:t>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1</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企业基本情况；</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企业法人营业执照复印件；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3</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项目可行性研究报告（编制要点见附件4），项目实际完成投资额相关证明材料；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）获批省级两化融合贯标标杆</w:t>
      </w:r>
      <w:r>
        <w:rPr>
          <w:rStyle w:val="14"/>
          <w:rFonts w:hint="eastAsia" w:eastAsia="仿宋"/>
          <w:color w:val="000000" w:themeColor="text1"/>
          <w:sz w:val="32"/>
          <w:szCs w:val="32"/>
          <w14:textFill>
            <w14:solidFill>
              <w14:schemeClr w14:val="tx1"/>
            </w14:solidFill>
          </w14:textFill>
        </w:rPr>
        <w:t>企业</w:t>
      </w:r>
      <w:r>
        <w:rPr>
          <w:rStyle w:val="14"/>
          <w:rFonts w:eastAsia="仿宋"/>
          <w:color w:val="000000" w:themeColor="text1"/>
          <w:sz w:val="32"/>
          <w:szCs w:val="32"/>
          <w14:textFill>
            <w14:solidFill>
              <w14:schemeClr w14:val="tx1"/>
            </w14:solidFill>
          </w14:textFill>
        </w:rPr>
        <w:t>相关证明材料；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企业信息化投入证明材料</w:t>
      </w:r>
      <w:r>
        <w:rPr>
          <w:rStyle w:val="14"/>
          <w:rFonts w:hint="eastAsia" w:eastAsia="仿宋"/>
          <w:color w:val="000000" w:themeColor="text1"/>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6</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企业2022年度纳税及社保缴费情况证明材料；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7</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2022年经审计的财务会计报表和审计报告原件（电子版请用原件扫描，审计报告需有会计师事务所鉴证业务防伪标识，将贴花复印的审计报告原件和申报资料装订成册，贴花原件由推荐申报单位审核一致无误后退还）。</w:t>
      </w:r>
    </w:p>
    <w:p>
      <w:pPr>
        <w:widowControl w:val="0"/>
        <w:spacing w:line="600" w:lineRule="exact"/>
        <w:ind w:firstLine="640" w:firstLineChars="200"/>
        <w:outlineLvl w:val="0"/>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三、产业服务体系项目</w:t>
      </w:r>
    </w:p>
    <w:p>
      <w:pPr>
        <w:widowControl w:val="0"/>
        <w:spacing w:line="600" w:lineRule="exact"/>
        <w:ind w:firstLine="643" w:firstLineChars="200"/>
        <w:rPr>
          <w:rStyle w:val="14"/>
          <w:rFonts w:eastAsia="仿宋"/>
          <w:color w:val="000000" w:themeColor="text1"/>
          <w:sz w:val="32"/>
          <w:szCs w:val="32"/>
          <w14:textFill>
            <w14:solidFill>
              <w14:schemeClr w14:val="tx1"/>
            </w14:solidFill>
          </w14:textFill>
        </w:rPr>
      </w:pPr>
      <w:r>
        <w:rPr>
          <w:rStyle w:val="14"/>
          <w:rFonts w:eastAsia="仿宋"/>
          <w:b/>
          <w:bCs/>
          <w:color w:val="000000" w:themeColor="text1"/>
          <w:sz w:val="32"/>
          <w:szCs w:val="32"/>
          <w14:textFill>
            <w14:solidFill>
              <w14:schemeClr w14:val="tx1"/>
            </w14:solidFill>
          </w14:textFill>
        </w:rPr>
        <w:t>1、数字产业公共服务平台</w:t>
      </w:r>
      <w:r>
        <w:rPr>
          <w:rStyle w:val="14"/>
          <w:rFonts w:hint="eastAsia" w:eastAsia="仿宋"/>
          <w:b/>
          <w:bCs/>
          <w:color w:val="000000" w:themeColor="text1"/>
          <w:sz w:val="32"/>
          <w:szCs w:val="32"/>
          <w14:textFill>
            <w14:solidFill>
              <w14:schemeClr w14:val="tx1"/>
            </w14:solidFill>
          </w14:textFill>
        </w:rPr>
        <w:t>建设项目</w:t>
      </w:r>
      <w:r>
        <w:rPr>
          <w:rStyle w:val="14"/>
          <w:rFonts w:eastAsia="仿宋"/>
          <w:color w:val="000000" w:themeColor="text1"/>
          <w:sz w:val="32"/>
          <w:szCs w:val="32"/>
          <w14:textFill>
            <w14:solidFill>
              <w14:schemeClr w14:val="tx1"/>
            </w14:solidFill>
          </w14:textFill>
        </w:rPr>
        <w:t>是指获省级行业主管部门</w:t>
      </w:r>
      <w:r>
        <w:rPr>
          <w:rStyle w:val="14"/>
          <w:rFonts w:hint="eastAsia" w:eastAsia="仿宋"/>
          <w:color w:val="000000" w:themeColor="text1"/>
          <w:sz w:val="32"/>
          <w:szCs w:val="32"/>
          <w:lang w:eastAsia="zh-CN"/>
          <w14:textFill>
            <w14:solidFill>
              <w14:schemeClr w14:val="tx1"/>
            </w14:solidFill>
          </w14:textFill>
        </w:rPr>
        <w:t>认可</w:t>
      </w:r>
      <w:r>
        <w:rPr>
          <w:rStyle w:val="14"/>
          <w:rFonts w:eastAsia="仿宋"/>
          <w:color w:val="000000" w:themeColor="text1"/>
          <w:sz w:val="32"/>
          <w:szCs w:val="32"/>
          <w14:textFill>
            <w14:solidFill>
              <w14:schemeClr w14:val="tx1"/>
            </w14:solidFill>
          </w14:textFill>
        </w:rPr>
        <w:t>的为第三方提供应用测试、云服务、数据中心、行业公共技术、区块链安全检测等支撑服务的数字产业公共资源平台</w:t>
      </w:r>
      <w:r>
        <w:rPr>
          <w:rStyle w:val="14"/>
          <w:rFonts w:hint="eastAsia" w:eastAsia="仿宋"/>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w:t>
      </w:r>
    </w:p>
    <w:p>
      <w:pPr>
        <w:widowControl w:val="0"/>
        <w:spacing w:line="600" w:lineRule="exact"/>
        <w:ind w:firstLine="643" w:firstLineChars="200"/>
        <w:rPr>
          <w:rStyle w:val="14"/>
          <w:rFonts w:eastAsia="仿宋"/>
          <w:color w:val="000000" w:themeColor="text1"/>
          <w:sz w:val="32"/>
          <w:szCs w:val="32"/>
          <w14:textFill>
            <w14:solidFill>
              <w14:schemeClr w14:val="tx1"/>
            </w14:solidFill>
          </w14:textFill>
        </w:rPr>
      </w:pPr>
      <w:r>
        <w:rPr>
          <w:rStyle w:val="14"/>
          <w:rFonts w:hint="eastAsia" w:eastAsia="仿宋"/>
          <w:b/>
          <w:bCs/>
          <w:color w:val="000000" w:themeColor="text1"/>
          <w:sz w:val="32"/>
          <w:szCs w:val="32"/>
          <w14:textFill>
            <w14:solidFill>
              <w14:schemeClr w14:val="tx1"/>
            </w14:solidFill>
          </w14:textFill>
        </w:rPr>
        <w:t>2、</w:t>
      </w:r>
      <w:r>
        <w:rPr>
          <w:rStyle w:val="14"/>
          <w:rFonts w:eastAsia="仿宋"/>
          <w:b/>
          <w:bCs/>
          <w:color w:val="000000" w:themeColor="text1"/>
          <w:sz w:val="32"/>
          <w:szCs w:val="32"/>
          <w14:textFill>
            <w14:solidFill>
              <w14:schemeClr w14:val="tx1"/>
            </w14:solidFill>
          </w14:textFill>
        </w:rPr>
        <w:t>工业</w:t>
      </w:r>
      <w:r>
        <w:rPr>
          <w:rStyle w:val="14"/>
          <w:rFonts w:hint="eastAsia" w:eastAsia="仿宋"/>
          <w:b/>
          <w:bCs/>
          <w:color w:val="000000" w:themeColor="text1"/>
          <w:sz w:val="32"/>
          <w:szCs w:val="32"/>
          <w:lang w:eastAsia="zh-CN"/>
          <w14:textFill>
            <w14:solidFill>
              <w14:schemeClr w14:val="tx1"/>
            </w14:solidFill>
          </w14:textFill>
        </w:rPr>
        <w:t>信息安全建设</w:t>
      </w:r>
      <w:r>
        <w:rPr>
          <w:rStyle w:val="14"/>
          <w:rFonts w:eastAsia="仿宋"/>
          <w:b/>
          <w:bCs/>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是</w:t>
      </w:r>
      <w:r>
        <w:rPr>
          <w:rStyle w:val="14"/>
          <w:rFonts w:hint="eastAsia" w:eastAsia="仿宋"/>
          <w:color w:val="000000" w:themeColor="text1"/>
          <w:sz w:val="32"/>
          <w:szCs w:val="32"/>
          <w14:textFill>
            <w14:solidFill>
              <w14:schemeClr w14:val="tx1"/>
            </w14:solidFill>
          </w14:textFill>
        </w:rPr>
        <w:t>指</w:t>
      </w:r>
      <w:r>
        <w:rPr>
          <w:rStyle w:val="14"/>
          <w:rFonts w:hint="eastAsia" w:eastAsia="仿宋"/>
          <w:color w:val="000000" w:themeColor="text1"/>
          <w:sz w:val="32"/>
          <w:szCs w:val="32"/>
          <w:lang w:val="en-US" w:eastAsia="zh-CN"/>
          <w14:textFill>
            <w14:solidFill>
              <w14:schemeClr w14:val="tx1"/>
            </w14:solidFill>
          </w14:textFill>
        </w:rPr>
        <w:t>2022年</w:t>
      </w:r>
      <w:r>
        <w:rPr>
          <w:rStyle w:val="14"/>
          <w:rFonts w:hint="eastAsia" w:eastAsia="仿宋"/>
          <w:color w:val="000000" w:themeColor="text1"/>
          <w:sz w:val="32"/>
          <w:szCs w:val="32"/>
          <w14:textFill>
            <w14:solidFill>
              <w14:schemeClr w14:val="tx1"/>
            </w14:solidFill>
          </w14:textFill>
        </w:rPr>
        <w:t>工信部</w:t>
      </w:r>
      <w:r>
        <w:rPr>
          <w:rStyle w:val="14"/>
          <w:rFonts w:hint="eastAsia" w:eastAsia="仿宋"/>
          <w:color w:val="000000" w:themeColor="text1"/>
          <w:sz w:val="32"/>
          <w:szCs w:val="32"/>
          <w:lang w:eastAsia="zh-CN"/>
          <w14:textFill>
            <w14:solidFill>
              <w14:schemeClr w14:val="tx1"/>
            </w14:solidFill>
          </w14:textFill>
        </w:rPr>
        <w:t>确定为</w:t>
      </w:r>
      <w:r>
        <w:rPr>
          <w:rStyle w:val="14"/>
          <w:rFonts w:hint="eastAsia" w:eastAsia="仿宋"/>
          <w:color w:val="000000" w:themeColor="text1"/>
          <w:sz w:val="32"/>
          <w:szCs w:val="32"/>
          <w14:textFill>
            <w14:solidFill>
              <w14:schemeClr w14:val="tx1"/>
            </w14:solidFill>
          </w14:textFill>
        </w:rPr>
        <w:t>数据安全管理试点</w:t>
      </w:r>
      <w:r>
        <w:rPr>
          <w:rStyle w:val="14"/>
          <w:rFonts w:hint="eastAsia" w:eastAsia="仿宋"/>
          <w:color w:val="000000" w:themeColor="text1"/>
          <w:sz w:val="32"/>
          <w:szCs w:val="32"/>
          <w:lang w:eastAsia="zh-CN"/>
          <w14:textFill>
            <w14:solidFill>
              <w14:schemeClr w14:val="tx1"/>
            </w14:solidFill>
          </w14:textFill>
        </w:rPr>
        <w:t>企业和被评选为省工业互联网安全深度行活动典型案例</w:t>
      </w:r>
      <w:r>
        <w:rPr>
          <w:rStyle w:val="14"/>
          <w:rFonts w:hint="eastAsia" w:eastAsia="仿宋"/>
          <w:color w:val="000000" w:themeColor="text1"/>
          <w:sz w:val="32"/>
          <w:szCs w:val="32"/>
          <w14:textFill>
            <w14:solidFill>
              <w14:schemeClr w14:val="tx1"/>
            </w14:solidFill>
          </w14:textFill>
        </w:rPr>
        <w:t>企业</w:t>
      </w:r>
      <w:r>
        <w:rPr>
          <w:rStyle w:val="14"/>
          <w:rFonts w:hint="eastAsia" w:eastAsia="仿宋"/>
          <w:color w:val="000000" w:themeColor="text1"/>
          <w:sz w:val="32"/>
          <w:szCs w:val="32"/>
          <w:lang w:eastAsia="zh-CN"/>
          <w14:textFill>
            <w14:solidFill>
              <w14:schemeClr w14:val="tx1"/>
            </w14:solidFill>
          </w14:textFill>
        </w:rPr>
        <w:t>的</w:t>
      </w:r>
      <w:r>
        <w:rPr>
          <w:rStyle w:val="14"/>
          <w:rFonts w:hint="eastAsia" w:eastAsia="仿宋"/>
          <w:color w:val="000000" w:themeColor="text1"/>
          <w:sz w:val="32"/>
          <w:szCs w:val="32"/>
          <w14:textFill>
            <w14:solidFill>
              <w14:schemeClr w14:val="tx1"/>
            </w14:solidFill>
          </w14:textFill>
        </w:rPr>
        <w:t>工业</w:t>
      </w:r>
      <w:r>
        <w:rPr>
          <w:rStyle w:val="14"/>
          <w:rFonts w:eastAsia="仿宋"/>
          <w:color w:val="000000" w:themeColor="text1"/>
          <w:sz w:val="32"/>
          <w:szCs w:val="32"/>
          <w14:textFill>
            <w14:solidFill>
              <w14:schemeClr w14:val="tx1"/>
            </w14:solidFill>
          </w14:textFill>
        </w:rPr>
        <w:t>信息</w:t>
      </w:r>
      <w:r>
        <w:rPr>
          <w:rStyle w:val="14"/>
          <w:rFonts w:hint="eastAsia" w:eastAsia="仿宋"/>
          <w:color w:val="000000" w:themeColor="text1"/>
          <w:sz w:val="32"/>
          <w:szCs w:val="32"/>
          <w14:textFill>
            <w14:solidFill>
              <w14:schemeClr w14:val="tx1"/>
            </w14:solidFill>
          </w14:textFill>
        </w:rPr>
        <w:t>安全建设项目</w:t>
      </w:r>
      <w:r>
        <w:rPr>
          <w:rStyle w:val="14"/>
          <w:rFonts w:eastAsia="仿宋"/>
          <w:color w:val="000000" w:themeColor="text1"/>
          <w:sz w:val="32"/>
          <w:szCs w:val="32"/>
          <w14:textFill>
            <w14:solidFill>
              <w14:schemeClr w14:val="tx1"/>
            </w14:solidFill>
          </w14:textFill>
        </w:rPr>
        <w:t>。</w:t>
      </w:r>
    </w:p>
    <w:p>
      <w:pPr>
        <w:widowControl w:val="0"/>
        <w:spacing w:line="600" w:lineRule="exact"/>
        <w:ind w:firstLine="640" w:firstLineChars="200"/>
        <w:outlineLvl w:val="1"/>
        <w:rPr>
          <w:rStyle w:val="14"/>
          <w:rFonts w:ascii="楷体" w:hAnsi="楷体" w:eastAsia="楷体" w:cs="楷体"/>
          <w:color w:val="000000" w:themeColor="text1"/>
          <w:kern w:val="0"/>
          <w:sz w:val="32"/>
          <w:szCs w:val="32"/>
          <w14:textFill>
            <w14:solidFill>
              <w14:schemeClr w14:val="tx1"/>
            </w14:solidFill>
          </w14:textFill>
        </w:rPr>
      </w:pPr>
      <w:r>
        <w:rPr>
          <w:rStyle w:val="14"/>
          <w:rFonts w:hint="eastAsia" w:ascii="楷体" w:hAnsi="楷体" w:eastAsia="楷体" w:cs="楷体"/>
          <w:color w:val="000000" w:themeColor="text1"/>
          <w:kern w:val="0"/>
          <w:sz w:val="32"/>
          <w:szCs w:val="32"/>
          <w14:textFill>
            <w14:solidFill>
              <w14:schemeClr w14:val="tx1"/>
            </w14:solidFill>
          </w14:textFill>
        </w:rPr>
        <w:t>（一）申报条件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1、申请</w:t>
      </w:r>
      <w:r>
        <w:rPr>
          <w:rStyle w:val="14"/>
          <w:rFonts w:hint="eastAsia" w:eastAsia="仿宋"/>
          <w:color w:val="000000" w:themeColor="text1"/>
          <w:sz w:val="32"/>
          <w:szCs w:val="32"/>
          <w14:textFill>
            <w14:solidFill>
              <w14:schemeClr w14:val="tx1"/>
            </w14:solidFill>
          </w14:textFill>
        </w:rPr>
        <w:t>数字产业公共服务平台建设项目</w:t>
      </w:r>
      <w:r>
        <w:rPr>
          <w:rStyle w:val="14"/>
          <w:rFonts w:eastAsia="仿宋"/>
          <w:color w:val="000000" w:themeColor="text1"/>
          <w:sz w:val="32"/>
          <w:szCs w:val="32"/>
          <w14:textFill>
            <w14:solidFill>
              <w14:schemeClr w14:val="tx1"/>
            </w14:solidFill>
          </w14:textFill>
        </w:rPr>
        <w:t>，应</w:t>
      </w:r>
      <w:r>
        <w:rPr>
          <w:rStyle w:val="14"/>
          <w:rFonts w:hint="eastAsia" w:eastAsia="仿宋"/>
          <w:color w:val="000000" w:themeColor="text1"/>
          <w:sz w:val="32"/>
          <w:szCs w:val="32"/>
          <w14:textFill>
            <w14:solidFill>
              <w14:schemeClr w14:val="tx1"/>
            </w14:solidFill>
          </w14:textFill>
        </w:rPr>
        <w:t>满足以下条件：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（1）在我省依法注册，为行业提供第三方服务且具有独立法人资格的单位；</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（2）产权明晰，管理规范，遵纪守法，有严格的内部财务管理制度；</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（3）依法纳税，无不良信用记录。</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hint="eastAsia" w:eastAsia="仿宋"/>
          <w:color w:val="000000" w:themeColor="text1"/>
          <w:sz w:val="32"/>
          <w:szCs w:val="32"/>
          <w14:textFill>
            <w14:solidFill>
              <w14:schemeClr w14:val="tx1"/>
            </w14:solidFill>
          </w14:textFill>
        </w:rPr>
        <w:t>2</w:t>
      </w:r>
      <w:r>
        <w:rPr>
          <w:rStyle w:val="14"/>
          <w:rFonts w:eastAsia="仿宋"/>
          <w:color w:val="000000" w:themeColor="text1"/>
          <w:sz w:val="32"/>
          <w:szCs w:val="32"/>
          <w14:textFill>
            <w14:solidFill>
              <w14:schemeClr w14:val="tx1"/>
            </w14:solidFill>
          </w14:textFill>
        </w:rPr>
        <w:t>、申请</w:t>
      </w:r>
      <w:r>
        <w:rPr>
          <w:rStyle w:val="14"/>
          <w:rFonts w:hint="eastAsia" w:eastAsia="仿宋"/>
          <w:color w:val="000000" w:themeColor="text1"/>
          <w:sz w:val="32"/>
          <w:szCs w:val="32"/>
          <w14:textFill>
            <w14:solidFill>
              <w14:schemeClr w14:val="tx1"/>
            </w14:solidFill>
          </w14:textFill>
        </w:rPr>
        <w:t>工业</w:t>
      </w:r>
      <w:r>
        <w:rPr>
          <w:rStyle w:val="14"/>
          <w:rFonts w:hint="eastAsia" w:eastAsia="仿宋"/>
          <w:color w:val="000000" w:themeColor="text1"/>
          <w:sz w:val="32"/>
          <w:szCs w:val="32"/>
          <w:lang w:eastAsia="zh-CN"/>
          <w14:textFill>
            <w14:solidFill>
              <w14:schemeClr w14:val="tx1"/>
            </w14:solidFill>
          </w14:textFill>
        </w:rPr>
        <w:t>信息安全建设</w:t>
      </w:r>
      <w:r>
        <w:rPr>
          <w:rStyle w:val="14"/>
          <w:rFonts w:hint="eastAsia" w:eastAsia="仿宋"/>
          <w:color w:val="000000" w:themeColor="text1"/>
          <w:sz w:val="32"/>
          <w:szCs w:val="32"/>
          <w14:textFill>
            <w14:solidFill>
              <w14:schemeClr w14:val="tx1"/>
            </w14:solidFill>
          </w14:textFill>
        </w:rPr>
        <w:t>项目</w:t>
      </w:r>
      <w:r>
        <w:rPr>
          <w:rStyle w:val="14"/>
          <w:rFonts w:eastAsia="仿宋"/>
          <w:color w:val="000000" w:themeColor="text1"/>
          <w:sz w:val="32"/>
          <w:szCs w:val="32"/>
          <w14:textFill>
            <w14:solidFill>
              <w14:schemeClr w14:val="tx1"/>
            </w14:solidFill>
          </w14:textFill>
        </w:rPr>
        <w:t>，应</w:t>
      </w:r>
      <w:r>
        <w:rPr>
          <w:rStyle w:val="14"/>
          <w:rFonts w:hint="eastAsia" w:eastAsia="仿宋"/>
          <w:color w:val="000000" w:themeColor="text1"/>
          <w:sz w:val="32"/>
          <w:szCs w:val="32"/>
          <w14:textFill>
            <w14:solidFill>
              <w14:schemeClr w14:val="tx1"/>
            </w14:solidFill>
          </w14:textFill>
        </w:rPr>
        <w:t>满足以下条件：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1</w:t>
      </w:r>
      <w:r>
        <w:rPr>
          <w:rStyle w:val="14"/>
          <w:rFonts w:eastAsia="仿宋"/>
          <w:color w:val="000000" w:themeColor="text1"/>
          <w:kern w:val="0"/>
          <w:sz w:val="32"/>
          <w:szCs w:val="32"/>
          <w14:textFill>
            <w14:solidFill>
              <w14:schemeClr w14:val="tx1"/>
            </w14:solidFill>
          </w14:textFill>
        </w:rPr>
        <w:t>）湖南省境内工商登记注册且税务关系在湖南的独立法人企业及机构</w:t>
      </w:r>
      <w:r>
        <w:rPr>
          <w:rStyle w:val="14"/>
          <w:rFonts w:hint="eastAsia"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）2022年度营业收入达到2000万元以上</w:t>
      </w:r>
      <w:r>
        <w:rPr>
          <w:rStyle w:val="14"/>
          <w:rFonts w:hint="eastAsia" w:eastAsia="仿宋"/>
          <w:color w:val="000000" w:themeColor="text1"/>
          <w:kern w:val="0"/>
          <w:sz w:val="32"/>
          <w:szCs w:val="32"/>
          <w14:textFill>
            <w14:solidFill>
              <w14:schemeClr w14:val="tx1"/>
            </w14:solidFill>
          </w14:textFill>
        </w:rPr>
        <w:t>的</w:t>
      </w:r>
      <w:r>
        <w:rPr>
          <w:rStyle w:val="14"/>
          <w:rFonts w:eastAsia="仿宋"/>
          <w:color w:val="000000" w:themeColor="text1"/>
          <w:kern w:val="0"/>
          <w:sz w:val="32"/>
          <w:szCs w:val="32"/>
          <w14:textFill>
            <w14:solidFill>
              <w14:schemeClr w14:val="tx1"/>
            </w14:solidFill>
          </w14:textFill>
        </w:rPr>
        <w:t>企业；</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3</w:t>
      </w:r>
      <w:r>
        <w:rPr>
          <w:rStyle w:val="14"/>
          <w:rFonts w:eastAsia="仿宋"/>
          <w:color w:val="000000" w:themeColor="text1"/>
          <w:kern w:val="0"/>
          <w:sz w:val="32"/>
          <w:szCs w:val="32"/>
          <w14:textFill>
            <w14:solidFill>
              <w14:schemeClr w14:val="tx1"/>
            </w14:solidFill>
          </w14:textFill>
        </w:rPr>
        <w:t>）具备</w:t>
      </w:r>
      <w:r>
        <w:rPr>
          <w:rStyle w:val="14"/>
          <w:rFonts w:hint="eastAsia" w:eastAsia="仿宋"/>
          <w:color w:val="000000" w:themeColor="text1"/>
          <w:kern w:val="0"/>
          <w:sz w:val="32"/>
          <w:szCs w:val="32"/>
          <w14:textFill>
            <w14:solidFill>
              <w14:schemeClr w14:val="tx1"/>
            </w14:solidFill>
          </w14:textFill>
        </w:rPr>
        <w:t>较强</w:t>
      </w:r>
      <w:r>
        <w:rPr>
          <w:rStyle w:val="14"/>
          <w:rFonts w:eastAsia="仿宋"/>
          <w:color w:val="000000" w:themeColor="text1"/>
          <w:kern w:val="0"/>
          <w:sz w:val="32"/>
          <w:szCs w:val="32"/>
          <w14:textFill>
            <w14:solidFill>
              <w14:schemeClr w14:val="tx1"/>
            </w14:solidFill>
          </w14:textFill>
        </w:rPr>
        <w:t>的创新能力，无知识产权纠纷；</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产权明晰，管理规范，遵纪守法，有严格的内部财务管理制度，</w:t>
      </w:r>
      <w:r>
        <w:rPr>
          <w:rStyle w:val="14"/>
          <w:rFonts w:eastAsia="仿宋"/>
          <w:color w:val="000000" w:themeColor="text1"/>
          <w:sz w:val="32"/>
          <w:szCs w:val="32"/>
          <w14:textFill>
            <w14:solidFill>
              <w14:schemeClr w14:val="tx1"/>
            </w14:solidFill>
          </w14:textFill>
        </w:rPr>
        <w:t>及时按</w:t>
      </w:r>
      <w:r>
        <w:rPr>
          <w:rStyle w:val="14"/>
          <w:rFonts w:hint="eastAsia" w:eastAsia="仿宋"/>
          <w:color w:val="000000" w:themeColor="text1"/>
          <w:sz w:val="32"/>
          <w:szCs w:val="32"/>
          <w14:textFill>
            <w14:solidFill>
              <w14:schemeClr w14:val="tx1"/>
            </w14:solidFill>
          </w14:textFill>
        </w:rPr>
        <w:t>政府</w:t>
      </w:r>
      <w:r>
        <w:rPr>
          <w:rStyle w:val="14"/>
          <w:rFonts w:eastAsia="仿宋"/>
          <w:color w:val="000000" w:themeColor="text1"/>
          <w:sz w:val="32"/>
          <w:szCs w:val="32"/>
          <w14:textFill>
            <w14:solidFill>
              <w14:schemeClr w14:val="tx1"/>
            </w14:solidFill>
          </w14:textFill>
        </w:rPr>
        <w:t>部门要求上报统计数据、企业经营和项目进展情况</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）依法纳税，无不良信用记录。</w:t>
      </w:r>
    </w:p>
    <w:p>
      <w:pPr>
        <w:widowControl w:val="0"/>
        <w:spacing w:line="600" w:lineRule="exact"/>
        <w:ind w:firstLine="640" w:firstLineChars="200"/>
        <w:outlineLvl w:val="1"/>
        <w:rPr>
          <w:rStyle w:val="14"/>
          <w:rFonts w:ascii="楷体" w:hAnsi="楷体" w:eastAsia="楷体" w:cs="楷体"/>
          <w:color w:val="000000" w:themeColor="text1"/>
          <w:kern w:val="0"/>
          <w:sz w:val="32"/>
          <w:szCs w:val="32"/>
          <w14:textFill>
            <w14:solidFill>
              <w14:schemeClr w14:val="tx1"/>
            </w14:solidFill>
          </w14:textFill>
        </w:rPr>
      </w:pPr>
      <w:r>
        <w:rPr>
          <w:rStyle w:val="14"/>
          <w:rFonts w:hint="eastAsia" w:ascii="楷体" w:hAnsi="楷体" w:eastAsia="楷体" w:cs="楷体"/>
          <w:color w:val="000000" w:themeColor="text1"/>
          <w:kern w:val="0"/>
          <w:sz w:val="32"/>
          <w:szCs w:val="32"/>
          <w14:textFill>
            <w14:solidFill>
              <w14:schemeClr w14:val="tx1"/>
            </w14:solidFill>
          </w14:textFill>
        </w:rPr>
        <w:t>（二）申报资料</w:t>
      </w:r>
    </w:p>
    <w:p>
      <w:pPr>
        <w:widowControl w:val="0"/>
        <w:spacing w:line="600" w:lineRule="exact"/>
        <w:ind w:firstLine="640" w:firstLineChars="200"/>
        <w:outlineLvl w:val="2"/>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1、申请</w:t>
      </w:r>
      <w:r>
        <w:rPr>
          <w:rStyle w:val="14"/>
          <w:rFonts w:hint="eastAsia" w:eastAsia="仿宋"/>
          <w:color w:val="000000" w:themeColor="text1"/>
          <w:sz w:val="32"/>
          <w:szCs w:val="32"/>
          <w14:textFill>
            <w14:solidFill>
              <w14:schemeClr w14:val="tx1"/>
            </w14:solidFill>
          </w14:textFill>
        </w:rPr>
        <w:t>数字产业公共服务平台建设项目</w:t>
      </w:r>
      <w:r>
        <w:rPr>
          <w:rStyle w:val="14"/>
          <w:rFonts w:eastAsia="仿宋"/>
          <w:color w:val="000000" w:themeColor="text1"/>
          <w:sz w:val="32"/>
          <w:szCs w:val="32"/>
          <w14:textFill>
            <w14:solidFill>
              <w14:schemeClr w14:val="tx1"/>
            </w14:solidFill>
          </w14:textFill>
        </w:rPr>
        <w:t>，应当提供以下资料：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（1）公共服务平台建设主体基本情况，包括单位名称、性质、人员构成、相关研发人员情况等；</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公共服务平台建设主体法人营业执照复印件；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（3）公共服务平台建设的主要内容，可行性研究报告（编制要点见附件4，提供</w:t>
      </w:r>
      <w:r>
        <w:rPr>
          <w:rStyle w:val="14"/>
          <w:rFonts w:hint="eastAsia" w:eastAsia="仿宋"/>
          <w:color w:val="000000" w:themeColor="text1"/>
          <w:sz w:val="32"/>
          <w:szCs w:val="32"/>
          <w14:textFill>
            <w14:solidFill>
              <w14:schemeClr w14:val="tx1"/>
            </w14:solidFill>
          </w14:textFill>
        </w:rPr>
        <w:t>公共</w:t>
      </w:r>
      <w:r>
        <w:rPr>
          <w:rStyle w:val="14"/>
          <w:rFonts w:eastAsia="仿宋"/>
          <w:color w:val="000000" w:themeColor="text1"/>
          <w:sz w:val="32"/>
          <w:szCs w:val="32"/>
          <w14:textFill>
            <w14:solidFill>
              <w14:schemeClr w14:val="tx1"/>
            </w14:solidFill>
          </w14:textFill>
        </w:rPr>
        <w:t>服务内容、服务对象范围及已提供</w:t>
      </w:r>
      <w:r>
        <w:rPr>
          <w:rStyle w:val="14"/>
          <w:rFonts w:hint="eastAsia" w:eastAsia="仿宋"/>
          <w:color w:val="000000" w:themeColor="text1"/>
          <w:sz w:val="32"/>
          <w:szCs w:val="32"/>
          <w14:textFill>
            <w14:solidFill>
              <w14:schemeClr w14:val="tx1"/>
            </w14:solidFill>
          </w14:textFill>
        </w:rPr>
        <w:t>公共</w:t>
      </w:r>
      <w:r>
        <w:rPr>
          <w:rStyle w:val="14"/>
          <w:rFonts w:eastAsia="仿宋"/>
          <w:color w:val="000000" w:themeColor="text1"/>
          <w:sz w:val="32"/>
          <w:szCs w:val="32"/>
          <w14:textFill>
            <w14:solidFill>
              <w14:schemeClr w14:val="tx1"/>
            </w14:solidFill>
          </w14:textFill>
        </w:rPr>
        <w:t>服务情况，只为本企业服务的平台不属于支持范围）；</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（4）公共服务平台运营情况；</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申报单位2022年度纳税及社保缴费情况证明材料；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6）企业2022年度经审计的财务会计报表和审计报告原件（电子版请用原件扫描，审计报告需有会计师事务所鉴证业务防伪标识，申报单位将贴花复印的审计报告原件和申报资料装订成册，贴花原件由推荐申报单位审核一致无误后退还）。</w:t>
      </w:r>
    </w:p>
    <w:p>
      <w:pPr>
        <w:widowControl w:val="0"/>
        <w:spacing w:line="600" w:lineRule="exact"/>
        <w:ind w:firstLine="960" w:firstLineChars="300"/>
        <w:outlineLvl w:val="2"/>
        <w:rPr>
          <w:rStyle w:val="14"/>
          <w:rFonts w:ascii="楷体" w:hAnsi="楷体" w:eastAsia="楷体" w:cs="楷体"/>
          <w:color w:val="000000" w:themeColor="text1"/>
          <w:kern w:val="0"/>
          <w:sz w:val="32"/>
          <w:szCs w:val="32"/>
          <w14:textFill>
            <w14:solidFill>
              <w14:schemeClr w14:val="tx1"/>
            </w14:solidFill>
          </w14:textFill>
        </w:rPr>
      </w:pPr>
      <w:r>
        <w:rPr>
          <w:rStyle w:val="14"/>
          <w:rFonts w:hint="eastAsia" w:eastAsia="仿宋"/>
          <w:color w:val="000000" w:themeColor="text1"/>
          <w:sz w:val="32"/>
          <w:szCs w:val="32"/>
          <w14:textFill>
            <w14:solidFill>
              <w14:schemeClr w14:val="tx1"/>
            </w14:solidFill>
          </w14:textFill>
        </w:rPr>
        <w:t>2</w:t>
      </w:r>
      <w:r>
        <w:rPr>
          <w:rStyle w:val="14"/>
          <w:rFonts w:eastAsia="仿宋"/>
          <w:color w:val="000000" w:themeColor="text1"/>
          <w:sz w:val="32"/>
          <w:szCs w:val="32"/>
          <w14:textFill>
            <w14:solidFill>
              <w14:schemeClr w14:val="tx1"/>
            </w14:solidFill>
          </w14:textFill>
        </w:rPr>
        <w:t>、申请工业</w:t>
      </w:r>
      <w:r>
        <w:rPr>
          <w:rStyle w:val="14"/>
          <w:rFonts w:hint="eastAsia" w:eastAsia="仿宋"/>
          <w:color w:val="000000" w:themeColor="text1"/>
          <w:sz w:val="32"/>
          <w:szCs w:val="32"/>
          <w:lang w:eastAsia="zh-CN"/>
          <w14:textFill>
            <w14:solidFill>
              <w14:schemeClr w14:val="tx1"/>
            </w14:solidFill>
          </w14:textFill>
        </w:rPr>
        <w:t>信息安全建设项目</w:t>
      </w:r>
      <w:r>
        <w:rPr>
          <w:rStyle w:val="14"/>
          <w:rFonts w:eastAsia="仿宋"/>
          <w:color w:val="000000" w:themeColor="text1"/>
          <w:sz w:val="32"/>
          <w:szCs w:val="32"/>
          <w14:textFill>
            <w14:solidFill>
              <w14:schemeClr w14:val="tx1"/>
            </w14:solidFill>
          </w14:textFill>
        </w:rPr>
        <w:t>，应当提供以下资料：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1</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企业基本情况；</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企业法人营业执照复印件；</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3</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项目可行性研究报告（编制要点见附件4），项目实际完成投资额相关证明材料；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4</w:t>
      </w:r>
      <w:r>
        <w:rPr>
          <w:rStyle w:val="14"/>
          <w:rFonts w:eastAsia="仿宋"/>
          <w:color w:val="000000" w:themeColor="text1"/>
          <w:sz w:val="32"/>
          <w:szCs w:val="32"/>
          <w14:textFill>
            <w14:solidFill>
              <w14:schemeClr w14:val="tx1"/>
            </w14:solidFill>
          </w14:textFill>
        </w:rPr>
        <w:t>）获批</w:t>
      </w:r>
      <w:r>
        <w:rPr>
          <w:rStyle w:val="14"/>
          <w:rFonts w:hint="eastAsia" w:eastAsia="仿宋"/>
          <w:color w:val="000000" w:themeColor="text1"/>
          <w:sz w:val="32"/>
          <w:szCs w:val="32"/>
          <w14:textFill>
            <w14:solidFill>
              <w14:schemeClr w14:val="tx1"/>
            </w14:solidFill>
          </w14:textFill>
        </w:rPr>
        <w:t>工信部数据安全管理试点</w:t>
      </w:r>
      <w:r>
        <w:rPr>
          <w:rStyle w:val="14"/>
          <w:rFonts w:hint="eastAsia" w:eastAsia="仿宋"/>
          <w:color w:val="000000" w:themeColor="text1"/>
          <w:sz w:val="32"/>
          <w:szCs w:val="32"/>
          <w:lang w:eastAsia="zh-CN"/>
          <w14:textFill>
            <w14:solidFill>
              <w14:schemeClr w14:val="tx1"/>
            </w14:solidFill>
          </w14:textFill>
        </w:rPr>
        <w:t>、省工业互联网安全深度行活动典型案例</w:t>
      </w:r>
      <w:r>
        <w:rPr>
          <w:rStyle w:val="14"/>
          <w:rFonts w:hint="eastAsia" w:eastAsia="仿宋"/>
          <w:color w:val="000000" w:themeColor="text1"/>
          <w:sz w:val="32"/>
          <w:szCs w:val="32"/>
          <w14:textFill>
            <w14:solidFill>
              <w14:schemeClr w14:val="tx1"/>
            </w14:solidFill>
          </w14:textFill>
        </w:rPr>
        <w:t>企业</w:t>
      </w:r>
      <w:r>
        <w:rPr>
          <w:rStyle w:val="14"/>
          <w:rFonts w:eastAsia="仿宋"/>
          <w:color w:val="000000" w:themeColor="text1"/>
          <w:sz w:val="32"/>
          <w:szCs w:val="32"/>
          <w14:textFill>
            <w14:solidFill>
              <w14:schemeClr w14:val="tx1"/>
            </w14:solidFill>
          </w14:textFill>
        </w:rPr>
        <w:t>相关证明材料；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5</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w:t>
      </w:r>
      <w:r>
        <w:rPr>
          <w:rStyle w:val="14"/>
          <w:rFonts w:hint="eastAsia" w:eastAsia="仿宋"/>
          <w:color w:val="000000" w:themeColor="text1"/>
          <w:sz w:val="32"/>
          <w:szCs w:val="32"/>
          <w14:textFill>
            <w14:solidFill>
              <w14:schemeClr w14:val="tx1"/>
            </w14:solidFill>
          </w14:textFill>
        </w:rPr>
        <w:t>网络安全建设</w:t>
      </w:r>
      <w:r>
        <w:rPr>
          <w:rStyle w:val="14"/>
          <w:rFonts w:eastAsia="仿宋"/>
          <w:color w:val="000000" w:themeColor="text1"/>
          <w:sz w:val="32"/>
          <w:szCs w:val="32"/>
          <w14:textFill>
            <w14:solidFill>
              <w14:schemeClr w14:val="tx1"/>
            </w14:solidFill>
          </w14:textFill>
        </w:rPr>
        <w:t>投入证明材料</w:t>
      </w:r>
      <w:r>
        <w:rPr>
          <w:rStyle w:val="14"/>
          <w:rFonts w:hint="eastAsia" w:eastAsia="仿宋"/>
          <w:color w:val="000000" w:themeColor="text1"/>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6</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企业2022年度纳税及社保缴费情况证明材料；</w:t>
      </w:r>
    </w:p>
    <w:p>
      <w:pPr>
        <w:widowControl w:val="0"/>
        <w:spacing w:line="600" w:lineRule="exact"/>
        <w:ind w:firstLine="640" w:firstLineChars="200"/>
        <w:rPr>
          <w:rStyle w:val="14"/>
          <w:rFonts w:eastAsia="仿宋"/>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7</w:t>
      </w:r>
      <w:r>
        <w:rPr>
          <w:rStyle w:val="14"/>
          <w:rFonts w:eastAsia="仿宋"/>
          <w:color w:val="000000" w:themeColor="text1"/>
          <w:kern w:val="0"/>
          <w:sz w:val="32"/>
          <w:szCs w:val="32"/>
          <w14:textFill>
            <w14:solidFill>
              <w14:schemeClr w14:val="tx1"/>
            </w14:solidFill>
          </w14:textFill>
        </w:rPr>
        <w:t>）</w:t>
      </w:r>
      <w:r>
        <w:rPr>
          <w:rStyle w:val="14"/>
          <w:rFonts w:eastAsia="仿宋"/>
          <w:color w:val="000000" w:themeColor="text1"/>
          <w:sz w:val="32"/>
          <w:szCs w:val="32"/>
          <w14:textFill>
            <w14:solidFill>
              <w14:schemeClr w14:val="tx1"/>
            </w14:solidFill>
          </w14:textFill>
        </w:rPr>
        <w:t>企业2022年经审计的财务会计报表和审计报告原件（电子版请用原件扫描，审计报告需有会计师事务所鉴证业务防伪标识，将贴花复印的审计报告原件和申报资料装订成册，贴花原件由推荐申报单位审核一致无误后退还）。</w:t>
      </w:r>
    </w:p>
    <w:p>
      <w:pPr>
        <w:widowControl w:val="0"/>
        <w:spacing w:line="600" w:lineRule="exact"/>
        <w:ind w:firstLine="640" w:firstLineChars="200"/>
        <w:outlineLvl w:val="0"/>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四、奖励类项目</w:t>
      </w:r>
    </w:p>
    <w:p>
      <w:pPr>
        <w:widowControl w:val="0"/>
        <w:spacing w:line="600" w:lineRule="exact"/>
        <w:ind w:firstLine="643" w:firstLineChars="200"/>
        <w:outlineLvl w:val="1"/>
        <w:rPr>
          <w:rStyle w:val="14"/>
          <w:rFonts w:eastAsia="仿宋"/>
          <w:b/>
          <w:bCs/>
          <w:color w:val="000000" w:themeColor="text1"/>
          <w:sz w:val="32"/>
          <w:szCs w:val="32"/>
          <w14:textFill>
            <w14:solidFill>
              <w14:schemeClr w14:val="tx1"/>
            </w14:solidFill>
          </w14:textFill>
        </w:rPr>
      </w:pPr>
      <w:r>
        <w:rPr>
          <w:rStyle w:val="14"/>
          <w:rFonts w:eastAsia="仿宋"/>
          <w:b/>
          <w:bCs/>
          <w:color w:val="000000" w:themeColor="text1"/>
          <w:sz w:val="32"/>
          <w:szCs w:val="32"/>
          <w14:textFill>
            <w14:solidFill>
              <w14:schemeClr w14:val="tx1"/>
            </w14:solidFill>
          </w14:textFill>
        </w:rPr>
        <w:t>1、</w:t>
      </w:r>
      <w:r>
        <w:rPr>
          <w:rStyle w:val="14"/>
          <w:rFonts w:hint="eastAsia" w:eastAsia="仿宋"/>
          <w:b/>
          <w:bCs/>
          <w:color w:val="000000" w:themeColor="text1"/>
          <w:sz w:val="32"/>
          <w:szCs w:val="32"/>
          <w14:textFill>
            <w14:solidFill>
              <w14:schemeClr w14:val="tx1"/>
            </w14:solidFill>
          </w14:textFill>
        </w:rPr>
        <w:t>首次进入全国新一代信息技术百强企业奖励</w:t>
      </w:r>
      <w:r>
        <w:rPr>
          <w:rStyle w:val="14"/>
          <w:rFonts w:eastAsia="仿宋"/>
          <w:b/>
          <w:bCs/>
          <w:color w:val="000000" w:themeColor="text1"/>
          <w:sz w:val="32"/>
          <w:szCs w:val="32"/>
          <w14:textFill>
            <w14:solidFill>
              <w14:schemeClr w14:val="tx1"/>
            </w14:solidFill>
          </w14:textFill>
        </w:rPr>
        <w:t>；</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（一）申报条件：</w:t>
      </w:r>
      <w:r>
        <w:rPr>
          <w:rStyle w:val="14"/>
          <w:rFonts w:hint="eastAsia" w:eastAsia="仿宋" w:cs="Times New Roman"/>
          <w:bCs/>
          <w:color w:val="000000" w:themeColor="text1"/>
          <w:sz w:val="32"/>
          <w:szCs w:val="32"/>
          <w14:textFill>
            <w14:solidFill>
              <w14:schemeClr w14:val="tx1"/>
            </w14:solidFill>
          </w14:textFill>
        </w:rPr>
        <w:t>202</w:t>
      </w:r>
      <w:r>
        <w:rPr>
          <w:rStyle w:val="14"/>
          <w:rFonts w:eastAsia="仿宋" w:cs="Times New Roman"/>
          <w:bCs/>
          <w:color w:val="000000" w:themeColor="text1"/>
          <w:sz w:val="32"/>
          <w:szCs w:val="32"/>
          <w14:textFill>
            <w14:solidFill>
              <w14:schemeClr w14:val="tx1"/>
            </w14:solidFill>
          </w14:textFill>
        </w:rPr>
        <w:t>2</w:t>
      </w:r>
      <w:r>
        <w:rPr>
          <w:rStyle w:val="14"/>
          <w:rFonts w:hint="eastAsia" w:eastAsia="仿宋" w:cs="Times New Roman"/>
          <w:bCs/>
          <w:color w:val="000000" w:themeColor="text1"/>
          <w:sz w:val="32"/>
          <w:szCs w:val="32"/>
          <w14:textFill>
            <w14:solidFill>
              <w14:schemeClr w14:val="tx1"/>
            </w14:solidFill>
          </w14:textFill>
        </w:rPr>
        <w:t>年度</w:t>
      </w:r>
      <w:r>
        <w:rPr>
          <w:rStyle w:val="14"/>
          <w:rFonts w:hint="eastAsia" w:eastAsia="仿宋"/>
          <w:color w:val="000000" w:themeColor="text1"/>
          <w:kern w:val="0"/>
          <w:sz w:val="32"/>
          <w:szCs w:val="32"/>
          <w14:textFill>
            <w14:solidFill>
              <w14:schemeClr w14:val="tx1"/>
            </w14:solidFill>
          </w14:textFill>
        </w:rPr>
        <w:t>我省首次进入全国电子信息、软件、互联网、大数据、人工智能等新一代信息技术</w:t>
      </w:r>
      <w:r>
        <w:rPr>
          <w:rStyle w:val="14"/>
          <w:rFonts w:hint="eastAsia" w:eastAsia="仿宋" w:cs="Times New Roman"/>
          <w:bCs/>
          <w:color w:val="000000" w:themeColor="text1"/>
          <w:sz w:val="32"/>
          <w:szCs w:val="32"/>
          <w14:textFill>
            <w14:solidFill>
              <w14:schemeClr w14:val="tx1"/>
            </w14:solidFill>
          </w14:textFill>
        </w:rPr>
        <w:t>产业百强榜单的企业。</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（二）申报资料：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eastAsia="仿宋" w:cs="Times New Roman"/>
          <w:bCs/>
          <w:color w:val="000000" w:themeColor="text1"/>
          <w:sz w:val="32"/>
          <w:szCs w:val="32"/>
          <w14:textFill>
            <w14:solidFill>
              <w14:schemeClr w14:val="tx1"/>
            </w14:solidFill>
          </w14:textFill>
        </w:rPr>
        <w:t>企业基本情</w:t>
      </w:r>
      <w:r>
        <w:rPr>
          <w:rStyle w:val="14"/>
          <w:rFonts w:eastAsia="仿宋"/>
          <w:color w:val="000000" w:themeColor="text1"/>
          <w:kern w:val="0"/>
          <w:sz w:val="32"/>
          <w:szCs w:val="32"/>
          <w14:textFill>
            <w14:solidFill>
              <w14:schemeClr w14:val="tx1"/>
            </w14:solidFill>
          </w14:textFill>
        </w:rPr>
        <w:t>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入围百强企业证明材料及企业2022年度经审计的财务会计报表原件（电子版请用原件扫描，审计报告需有会计师事务所鉴证业务防伪标识，将贴花复印的审计报告原件和申报资料装订成册，贴花原件由推荐申报单位审核一致无误后退还）。</w:t>
      </w:r>
    </w:p>
    <w:p>
      <w:pPr>
        <w:widowControl w:val="0"/>
        <w:spacing w:line="600" w:lineRule="exact"/>
        <w:ind w:firstLine="643" w:firstLineChars="200"/>
        <w:outlineLvl w:val="1"/>
        <w:rPr>
          <w:rStyle w:val="14"/>
          <w:rFonts w:eastAsia="仿宋"/>
          <w:b/>
          <w:bCs/>
          <w:color w:val="000000" w:themeColor="text1"/>
          <w:kern w:val="0"/>
          <w:sz w:val="32"/>
          <w:szCs w:val="32"/>
          <w14:textFill>
            <w14:solidFill>
              <w14:schemeClr w14:val="tx1"/>
            </w14:solidFill>
          </w14:textFill>
        </w:rPr>
      </w:pPr>
      <w:r>
        <w:rPr>
          <w:rStyle w:val="14"/>
          <w:rFonts w:eastAsia="仿宋"/>
          <w:b/>
          <w:bCs/>
          <w:color w:val="000000" w:themeColor="text1"/>
          <w:sz w:val="32"/>
          <w:szCs w:val="32"/>
          <w14:textFill>
            <w14:solidFill>
              <w14:schemeClr w14:val="tx1"/>
            </w14:solidFill>
          </w14:textFill>
        </w:rPr>
        <w:t>2、</w:t>
      </w:r>
      <w:r>
        <w:rPr>
          <w:rStyle w:val="14"/>
          <w:rFonts w:hint="eastAsia" w:eastAsia="仿宋"/>
          <w:b/>
          <w:bCs/>
          <w:color w:val="000000" w:themeColor="text1"/>
          <w:kern w:val="0"/>
          <w:sz w:val="32"/>
          <w:szCs w:val="32"/>
          <w14:textFill>
            <w14:solidFill>
              <w14:schemeClr w14:val="tx1"/>
            </w14:solidFill>
          </w14:textFill>
        </w:rPr>
        <w:t>软件和信息服务盈利企业营收首次突破奖励</w:t>
      </w:r>
      <w:r>
        <w:rPr>
          <w:rStyle w:val="14"/>
          <w:rFonts w:eastAsia="仿宋"/>
          <w:b/>
          <w:bCs/>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（一）申报条件：</w:t>
      </w:r>
      <w:r>
        <w:rPr>
          <w:rStyle w:val="14"/>
          <w:rFonts w:hint="eastAsia" w:eastAsia="仿宋" w:cs="Times New Roman"/>
          <w:bCs/>
          <w:color w:val="000000" w:themeColor="text1"/>
          <w:sz w:val="32"/>
          <w:szCs w:val="32"/>
          <w14:textFill>
            <w14:solidFill>
              <w14:schemeClr w14:val="tx1"/>
            </w14:solidFill>
          </w14:textFill>
        </w:rPr>
        <w:t>202</w:t>
      </w:r>
      <w:r>
        <w:rPr>
          <w:rStyle w:val="14"/>
          <w:rFonts w:eastAsia="仿宋" w:cs="Times New Roman"/>
          <w:bCs/>
          <w:color w:val="000000" w:themeColor="text1"/>
          <w:sz w:val="32"/>
          <w:szCs w:val="32"/>
          <w14:textFill>
            <w14:solidFill>
              <w14:schemeClr w14:val="tx1"/>
            </w14:solidFill>
          </w14:textFill>
        </w:rPr>
        <w:t>2</w:t>
      </w:r>
      <w:r>
        <w:rPr>
          <w:rStyle w:val="14"/>
          <w:rFonts w:hint="eastAsia" w:eastAsia="仿宋" w:cs="Times New Roman"/>
          <w:bCs/>
          <w:color w:val="000000" w:themeColor="text1"/>
          <w:sz w:val="32"/>
          <w:szCs w:val="32"/>
          <w14:textFill>
            <w14:solidFill>
              <w14:schemeClr w14:val="tx1"/>
            </w14:solidFill>
          </w14:textFill>
        </w:rPr>
        <w:t>年度</w:t>
      </w:r>
      <w:r>
        <w:rPr>
          <w:rStyle w:val="14"/>
          <w:rFonts w:eastAsia="仿宋"/>
          <w:color w:val="000000" w:themeColor="text1"/>
          <w:kern w:val="0"/>
          <w:sz w:val="32"/>
          <w:szCs w:val="32"/>
          <w14:textFill>
            <w14:solidFill>
              <w14:schemeClr w14:val="tx1"/>
            </w14:solidFill>
          </w14:textFill>
        </w:rPr>
        <w:t>我省</w:t>
      </w:r>
      <w:r>
        <w:rPr>
          <w:rStyle w:val="14"/>
          <w:rFonts w:eastAsia="仿宋" w:cs="Times New Roman"/>
          <w:bCs/>
          <w:color w:val="000000" w:themeColor="text1"/>
          <w:sz w:val="32"/>
          <w:szCs w:val="32"/>
          <w14:textFill>
            <w14:solidFill>
              <w14:schemeClr w14:val="tx1"/>
            </w14:solidFill>
          </w14:textFill>
        </w:rPr>
        <w:t>软件和信息服务企业</w:t>
      </w:r>
      <w:r>
        <w:rPr>
          <w:rStyle w:val="14"/>
          <w:rFonts w:eastAsia="仿宋"/>
          <w:color w:val="000000" w:themeColor="text1"/>
          <w:kern w:val="0"/>
          <w:sz w:val="32"/>
          <w:szCs w:val="32"/>
          <w14:textFill>
            <w14:solidFill>
              <w14:schemeClr w14:val="tx1"/>
            </w14:solidFill>
          </w14:textFill>
        </w:rPr>
        <w:t>营业收入首次达到2亿元、5亿元、</w:t>
      </w:r>
      <w:r>
        <w:rPr>
          <w:rStyle w:val="14"/>
          <w:rFonts w:eastAsia="仿宋" w:cs="Times New Roman"/>
          <w:bCs/>
          <w:color w:val="000000" w:themeColor="text1"/>
          <w:sz w:val="32"/>
          <w:szCs w:val="32"/>
          <w14:textFill>
            <w14:solidFill>
              <w14:schemeClr w14:val="tx1"/>
            </w14:solidFill>
          </w14:textFill>
        </w:rPr>
        <w:t>10亿元、20亿元、50亿元</w:t>
      </w:r>
      <w:r>
        <w:rPr>
          <w:rStyle w:val="14"/>
          <w:rFonts w:hint="eastAsia" w:eastAsia="仿宋" w:cs="Times New Roman"/>
          <w:bCs/>
          <w:color w:val="000000" w:themeColor="text1"/>
          <w:sz w:val="32"/>
          <w:szCs w:val="32"/>
          <w14:textFill>
            <w14:solidFill>
              <w14:schemeClr w14:val="tx1"/>
            </w14:solidFill>
          </w14:textFill>
        </w:rPr>
        <w:t>的盈利企业</w:t>
      </w:r>
      <w:r>
        <w:rPr>
          <w:rStyle w:val="14"/>
          <w:rFonts w:eastAsia="仿宋" w:cs="Times New Roman"/>
          <w:bCs/>
          <w:color w:val="000000" w:themeColor="text1"/>
          <w:sz w:val="32"/>
          <w:szCs w:val="32"/>
          <w14:textFill>
            <w14:solidFill>
              <w14:schemeClr w14:val="tx1"/>
            </w14:solidFill>
          </w14:textFill>
        </w:rPr>
        <w:t>。</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（二）申报资料：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企业主要经营业务说明及证明材料及企业2022年度经审计的财务会计报表（电子版请用原件扫描，审计报告需有会计师事务所鉴证业务防伪标识，将贴花复印的审计报告原件和申报资料装订成册，贴花原件由推荐申报单位审核一致无误后退还）。</w:t>
      </w:r>
    </w:p>
    <w:p>
      <w:pPr>
        <w:widowControl w:val="0"/>
        <w:spacing w:line="600" w:lineRule="exact"/>
        <w:ind w:firstLine="643" w:firstLineChars="200"/>
        <w:outlineLvl w:val="1"/>
        <w:rPr>
          <w:rStyle w:val="14"/>
          <w:rFonts w:eastAsia="仿宋"/>
          <w:b/>
          <w:bCs/>
          <w:color w:val="000000" w:themeColor="text1"/>
          <w:kern w:val="0"/>
          <w:sz w:val="32"/>
          <w:szCs w:val="36"/>
          <w14:textFill>
            <w14:solidFill>
              <w14:schemeClr w14:val="tx1"/>
            </w14:solidFill>
          </w14:textFill>
        </w:rPr>
      </w:pPr>
      <w:r>
        <w:rPr>
          <w:rStyle w:val="14"/>
          <w:rFonts w:eastAsia="仿宋"/>
          <w:b/>
          <w:bCs/>
          <w:color w:val="000000" w:themeColor="text1"/>
          <w:kern w:val="0"/>
          <w:sz w:val="32"/>
          <w:szCs w:val="32"/>
          <w14:textFill>
            <w14:solidFill>
              <w14:schemeClr w14:val="tx1"/>
            </w14:solidFill>
          </w14:textFill>
        </w:rPr>
        <w:t>3、</w:t>
      </w:r>
      <w:r>
        <w:rPr>
          <w:rStyle w:val="14"/>
          <w:rFonts w:hint="eastAsia" w:eastAsia="仿宋"/>
          <w:b/>
          <w:bCs/>
          <w:color w:val="000000" w:themeColor="text1"/>
          <w:kern w:val="0"/>
          <w:sz w:val="32"/>
          <w:szCs w:val="32"/>
          <w14:textFill>
            <w14:solidFill>
              <w14:schemeClr w14:val="tx1"/>
            </w14:solidFill>
          </w14:textFill>
        </w:rPr>
        <w:t>国家级</w:t>
      </w:r>
      <w:r>
        <w:rPr>
          <w:rStyle w:val="14"/>
          <w:rFonts w:eastAsia="仿宋"/>
          <w:b/>
          <w:bCs/>
          <w:color w:val="000000" w:themeColor="text1"/>
          <w:kern w:val="0"/>
          <w:sz w:val="32"/>
          <w:szCs w:val="32"/>
          <w14:textFill>
            <w14:solidFill>
              <w14:schemeClr w14:val="tx1"/>
            </w14:solidFill>
          </w14:textFill>
        </w:rPr>
        <w:t>和</w:t>
      </w:r>
      <w:r>
        <w:rPr>
          <w:rStyle w:val="14"/>
          <w:rFonts w:hint="eastAsia" w:eastAsia="仿宋"/>
          <w:b/>
          <w:bCs/>
          <w:color w:val="000000" w:themeColor="text1"/>
          <w:kern w:val="0"/>
          <w:sz w:val="32"/>
          <w:szCs w:val="32"/>
          <w14:textFill>
            <w14:solidFill>
              <w14:schemeClr w14:val="tx1"/>
            </w14:solidFill>
          </w14:textFill>
        </w:rPr>
        <w:t>省</w:t>
      </w:r>
      <w:r>
        <w:rPr>
          <w:rStyle w:val="14"/>
          <w:rFonts w:eastAsia="仿宋"/>
          <w:b/>
          <w:bCs/>
          <w:color w:val="000000" w:themeColor="text1"/>
          <w:kern w:val="0"/>
          <w:sz w:val="32"/>
          <w:szCs w:val="32"/>
          <w14:textFill>
            <w14:solidFill>
              <w14:schemeClr w14:val="tx1"/>
            </w14:solidFill>
          </w14:textFill>
        </w:rPr>
        <w:t>级</w:t>
      </w:r>
      <w:r>
        <w:rPr>
          <w:rStyle w:val="14"/>
          <w:rFonts w:hint="eastAsia" w:eastAsia="仿宋"/>
          <w:b/>
          <w:bCs/>
          <w:color w:val="000000" w:themeColor="text1"/>
          <w:kern w:val="0"/>
          <w:sz w:val="32"/>
          <w:szCs w:val="32"/>
          <w14:textFill>
            <w14:solidFill>
              <w14:schemeClr w14:val="tx1"/>
            </w14:solidFill>
          </w14:textFill>
        </w:rPr>
        <w:t>数字产业类试点示范奖励</w:t>
      </w:r>
      <w:r>
        <w:rPr>
          <w:rStyle w:val="14"/>
          <w:rFonts w:eastAsia="仿宋"/>
          <w:b/>
          <w:bCs/>
          <w:color w:val="000000" w:themeColor="text1"/>
          <w:kern w:val="0"/>
          <w:sz w:val="32"/>
          <w:szCs w:val="36"/>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（一）申报条件：2022年度获批</w:t>
      </w:r>
      <w:r>
        <w:rPr>
          <w:rFonts w:hint="eastAsia" w:ascii="Times New Roman" w:hAnsi="Times New Roman" w:eastAsia="仿宋" w:cs="Times New Roman"/>
          <w:color w:val="000000" w:themeColor="text1"/>
          <w:sz w:val="32"/>
          <w:szCs w:val="32"/>
          <w:lang w:eastAsia="zh-CN"/>
          <w14:textFill>
            <w14:solidFill>
              <w14:schemeClr w14:val="tx1"/>
            </w14:solidFill>
          </w14:textFill>
        </w:rPr>
        <w:t>工信部工业软件优秀产品、</w:t>
      </w:r>
      <w:r>
        <w:rPr>
          <w:rFonts w:ascii="Times New Roman" w:hAnsi="Times New Roman" w:eastAsia="仿宋" w:cs="Times New Roman"/>
          <w:color w:val="000000" w:themeColor="text1"/>
          <w:sz w:val="32"/>
          <w:szCs w:val="32"/>
          <w14:textFill>
            <w14:solidFill>
              <w14:schemeClr w14:val="tx1"/>
            </w14:solidFill>
          </w14:textFill>
        </w:rPr>
        <w:t>工业互联网APP优秀解决方案、新型信息消费示范项目、智慧健康养老试点示范项目、网络安全技术应用试点示范项目、工业互联网</w:t>
      </w:r>
      <w:r>
        <w:rPr>
          <w:rFonts w:hint="eastAsia" w:ascii="Times New Roman" w:hAnsi="Times New Roman" w:eastAsia="仿宋" w:cs="Times New Roman"/>
          <w:color w:val="000000" w:themeColor="text1"/>
          <w:sz w:val="32"/>
          <w:szCs w:val="32"/>
          <w:lang w:eastAsia="zh-CN"/>
          <w14:textFill>
            <w14:solidFill>
              <w14:schemeClr w14:val="tx1"/>
            </w14:solidFill>
          </w14:textFill>
        </w:rPr>
        <w:t>安全深度行</w:t>
      </w:r>
      <w:r>
        <w:rPr>
          <w:rFonts w:hint="eastAsia" w:eastAsia="仿宋" w:cs="Times New Roman"/>
          <w:color w:val="000000" w:themeColor="text1"/>
          <w:sz w:val="32"/>
          <w:szCs w:val="32"/>
          <w:lang w:eastAsia="zh-CN"/>
          <w14:textFill>
            <w14:solidFill>
              <w14:schemeClr w14:val="tx1"/>
            </w14:solidFill>
          </w14:textFill>
        </w:rPr>
        <w:t>活动</w:t>
      </w:r>
      <w:r>
        <w:rPr>
          <w:rFonts w:hint="eastAsia" w:ascii="Times New Roman" w:hAnsi="Times New Roman" w:eastAsia="仿宋" w:cs="Times New Roman"/>
          <w:color w:val="000000" w:themeColor="text1"/>
          <w:sz w:val="32"/>
          <w:szCs w:val="32"/>
          <w:lang w:eastAsia="zh-CN"/>
          <w14:textFill>
            <w14:solidFill>
              <w14:schemeClr w14:val="tx1"/>
            </w14:solidFill>
          </w14:textFill>
        </w:rPr>
        <w:t>典型案例</w:t>
      </w:r>
      <w:r>
        <w:rPr>
          <w:rFonts w:hint="eastAsia" w:eastAsia="仿宋" w:cs="Times New Roman"/>
          <w:color w:val="000000" w:themeColor="text1"/>
          <w:sz w:val="32"/>
          <w:szCs w:val="32"/>
          <w:lang w:eastAsia="zh-CN"/>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省工业互联网APP典型应用</w:t>
      </w:r>
      <w:r>
        <w:rPr>
          <w:rFonts w:hint="eastAsia" w:ascii="Times New Roman" w:hAnsi="Times New Roman" w:eastAsia="仿宋" w:cs="Times New Roman"/>
          <w:color w:val="000000" w:themeColor="text1"/>
          <w:sz w:val="32"/>
          <w:szCs w:val="32"/>
          <w:lang w:eastAsia="zh-CN"/>
          <w14:textFill>
            <w14:solidFill>
              <w14:schemeClr w14:val="tx1"/>
            </w14:solidFill>
          </w14:textFill>
        </w:rPr>
        <w:t>案例</w:t>
      </w:r>
      <w:r>
        <w:rPr>
          <w:rFonts w:ascii="Times New Roman" w:hAnsi="Times New Roman" w:eastAsia="仿宋" w:cs="Times New Roman"/>
          <w:color w:val="000000" w:themeColor="text1"/>
          <w:sz w:val="32"/>
          <w:szCs w:val="32"/>
          <w14:textFill>
            <w14:solidFill>
              <w14:schemeClr w14:val="tx1"/>
            </w14:solidFill>
          </w14:textFill>
        </w:rPr>
        <w:t>等</w:t>
      </w:r>
      <w:r>
        <w:rPr>
          <w:rFonts w:hint="eastAsia" w:eastAsia="仿宋" w:cs="Times New Roman"/>
          <w:color w:val="000000" w:themeColor="text1"/>
          <w:sz w:val="32"/>
          <w:szCs w:val="32"/>
          <w:lang w:eastAsia="zh-CN"/>
          <w14:textFill>
            <w14:solidFill>
              <w14:schemeClr w14:val="tx1"/>
            </w14:solidFill>
          </w14:textFill>
        </w:rPr>
        <w:t>（同时获得工信部、省级试点示范的只能申报其中一项）</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（二）申报资料：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获批</w:t>
      </w:r>
      <w:r>
        <w:rPr>
          <w:rFonts w:hint="eastAsia" w:ascii="Times New Roman" w:hAnsi="Times New Roman" w:eastAsia="仿宋" w:cs="Times New Roman"/>
          <w:color w:val="000000" w:themeColor="text1"/>
          <w:sz w:val="32"/>
          <w:szCs w:val="32"/>
          <w:lang w:eastAsia="zh-CN"/>
          <w14:textFill>
            <w14:solidFill>
              <w14:schemeClr w14:val="tx1"/>
            </w14:solidFill>
          </w14:textFill>
        </w:rPr>
        <w:t>工信部工业软件优秀产品、</w:t>
      </w:r>
      <w:r>
        <w:rPr>
          <w:rFonts w:ascii="Times New Roman" w:hAnsi="Times New Roman" w:eastAsia="仿宋" w:cs="Times New Roman"/>
          <w:color w:val="000000" w:themeColor="text1"/>
          <w:sz w:val="32"/>
          <w:szCs w:val="32"/>
          <w14:textFill>
            <w14:solidFill>
              <w14:schemeClr w14:val="tx1"/>
            </w14:solidFill>
          </w14:textFill>
        </w:rPr>
        <w:t>工业互联网APP优秀解决方案、新型信息消费示范项目、智慧健康养老试点示范项目、网络安全技术应用试点示范项目、工业互联网</w:t>
      </w:r>
      <w:r>
        <w:rPr>
          <w:rFonts w:hint="eastAsia" w:ascii="Times New Roman" w:hAnsi="Times New Roman" w:eastAsia="仿宋" w:cs="Times New Roman"/>
          <w:color w:val="000000" w:themeColor="text1"/>
          <w:sz w:val="32"/>
          <w:szCs w:val="32"/>
          <w:lang w:eastAsia="zh-CN"/>
          <w14:textFill>
            <w14:solidFill>
              <w14:schemeClr w14:val="tx1"/>
            </w14:solidFill>
          </w14:textFill>
        </w:rPr>
        <w:t>安全深度行典型案例</w:t>
      </w:r>
      <w:r>
        <w:rPr>
          <w:rFonts w:hint="eastAsia" w:eastAsia="仿宋" w:cs="Times New Roman"/>
          <w:color w:val="000000" w:themeColor="text1"/>
          <w:sz w:val="32"/>
          <w:szCs w:val="32"/>
          <w:lang w:eastAsia="zh-CN"/>
          <w14:textFill>
            <w14:solidFill>
              <w14:schemeClr w14:val="tx1"/>
            </w14:solidFill>
          </w14:textFill>
        </w:rPr>
        <w:t>，</w:t>
      </w:r>
      <w:r>
        <w:rPr>
          <w:rStyle w:val="14"/>
          <w:rFonts w:hint="eastAsia" w:eastAsia="仿宋"/>
          <w:color w:val="000000" w:themeColor="text1"/>
          <w:kern w:val="0"/>
          <w:sz w:val="32"/>
          <w:szCs w:val="32"/>
          <w14:textFill>
            <w14:solidFill>
              <w14:schemeClr w14:val="tx1"/>
            </w14:solidFill>
          </w14:textFill>
        </w:rPr>
        <w:t>省工业互联网APP典型应用案例</w:t>
      </w:r>
      <w:r>
        <w:rPr>
          <w:rStyle w:val="14"/>
          <w:rFonts w:eastAsia="仿宋"/>
          <w:color w:val="000000" w:themeColor="text1"/>
          <w:kern w:val="0"/>
          <w:sz w:val="32"/>
          <w:szCs w:val="32"/>
          <w14:textFill>
            <w14:solidFill>
              <w14:schemeClr w14:val="tx1"/>
            </w14:solidFill>
          </w14:textFill>
        </w:rPr>
        <w:t>等相关证明材料。</w:t>
      </w:r>
    </w:p>
    <w:p>
      <w:pPr>
        <w:widowControl w:val="0"/>
        <w:spacing w:line="600" w:lineRule="exact"/>
        <w:ind w:firstLine="643" w:firstLineChars="200"/>
        <w:outlineLvl w:val="1"/>
        <w:rPr>
          <w:rStyle w:val="14"/>
          <w:rFonts w:eastAsia="仿宋"/>
          <w:b/>
          <w:bCs/>
          <w:color w:val="000000" w:themeColor="text1"/>
          <w:kern w:val="0"/>
          <w:sz w:val="32"/>
          <w:szCs w:val="32"/>
          <w14:textFill>
            <w14:solidFill>
              <w14:schemeClr w14:val="tx1"/>
            </w14:solidFill>
          </w14:textFill>
        </w:rPr>
      </w:pPr>
      <w:r>
        <w:rPr>
          <w:rStyle w:val="14"/>
          <w:rFonts w:hint="eastAsia" w:eastAsia="仿宋"/>
          <w:b/>
          <w:bCs/>
          <w:color w:val="000000" w:themeColor="text1"/>
          <w:kern w:val="0"/>
          <w:sz w:val="32"/>
          <w:szCs w:val="32"/>
          <w14:textFill>
            <w14:solidFill>
              <w14:schemeClr w14:val="tx1"/>
            </w14:solidFill>
          </w14:textFill>
        </w:rPr>
        <w:t>4、两化融合贯标认定奖励；</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（一）申报条件：通过国家两化融合管理体系</w:t>
      </w:r>
      <w:r>
        <w:rPr>
          <w:rStyle w:val="14"/>
          <w:rFonts w:hint="eastAsia" w:eastAsia="仿宋"/>
          <w:color w:val="000000" w:themeColor="text1"/>
          <w:kern w:val="0"/>
          <w:sz w:val="32"/>
          <w:szCs w:val="32"/>
          <w14:textFill>
            <w14:solidFill>
              <w14:schemeClr w14:val="tx1"/>
            </w14:solidFill>
          </w14:textFill>
        </w:rPr>
        <w:t>贯标</w:t>
      </w:r>
      <w:r>
        <w:rPr>
          <w:rStyle w:val="14"/>
          <w:rFonts w:eastAsia="仿宋"/>
          <w:color w:val="000000" w:themeColor="text1"/>
          <w:kern w:val="0"/>
          <w:sz w:val="32"/>
          <w:szCs w:val="32"/>
          <w14:textFill>
            <w14:solidFill>
              <w14:schemeClr w14:val="tx1"/>
            </w14:solidFill>
          </w14:textFill>
        </w:rPr>
        <w:t>评定，首次获取证书时间在</w:t>
      </w:r>
      <w:r>
        <w:rPr>
          <w:rStyle w:val="14"/>
          <w:rFonts w:hint="eastAsia" w:eastAsia="仿宋"/>
          <w:color w:val="000000" w:themeColor="text1"/>
          <w:kern w:val="0"/>
          <w:sz w:val="32"/>
          <w:szCs w:val="32"/>
          <w14:textFill>
            <w14:solidFill>
              <w14:schemeClr w14:val="tx1"/>
            </w14:solidFill>
          </w14:textFill>
        </w:rPr>
        <w:t>202</w:t>
      </w:r>
      <w:r>
        <w:rPr>
          <w:rStyle w:val="14"/>
          <w:rFonts w:eastAsia="仿宋"/>
          <w:color w:val="000000" w:themeColor="text1"/>
          <w:kern w:val="0"/>
          <w:sz w:val="32"/>
          <w:szCs w:val="32"/>
          <w14:textFill>
            <w14:solidFill>
              <w14:schemeClr w14:val="tx1"/>
            </w14:solidFill>
          </w14:textFill>
        </w:rPr>
        <w:t>1</w:t>
      </w:r>
      <w:r>
        <w:rPr>
          <w:rStyle w:val="14"/>
          <w:rFonts w:hint="eastAsia" w:eastAsia="仿宋"/>
          <w:color w:val="000000" w:themeColor="text1"/>
          <w:kern w:val="0"/>
          <w:sz w:val="32"/>
          <w:szCs w:val="32"/>
          <w14:textFill>
            <w14:solidFill>
              <w14:schemeClr w14:val="tx1"/>
            </w14:solidFill>
          </w14:textFill>
        </w:rPr>
        <w:t>年11月1日至202</w:t>
      </w:r>
      <w:r>
        <w:rPr>
          <w:rStyle w:val="14"/>
          <w:rFonts w:eastAsia="仿宋"/>
          <w:color w:val="000000" w:themeColor="text1"/>
          <w:kern w:val="0"/>
          <w:sz w:val="32"/>
          <w:szCs w:val="32"/>
          <w14:textFill>
            <w14:solidFill>
              <w14:schemeClr w14:val="tx1"/>
            </w14:solidFill>
          </w14:textFill>
        </w:rPr>
        <w:t>2</w:t>
      </w:r>
      <w:r>
        <w:rPr>
          <w:rStyle w:val="14"/>
          <w:rFonts w:hint="eastAsia" w:eastAsia="仿宋"/>
          <w:color w:val="000000" w:themeColor="text1"/>
          <w:kern w:val="0"/>
          <w:sz w:val="32"/>
          <w:szCs w:val="32"/>
          <w14:textFill>
            <w14:solidFill>
              <w14:schemeClr w14:val="tx1"/>
            </w14:solidFill>
          </w14:textFill>
        </w:rPr>
        <w:t>年1</w:t>
      </w:r>
      <w:r>
        <w:rPr>
          <w:rStyle w:val="14"/>
          <w:rFonts w:eastAsia="仿宋"/>
          <w:color w:val="000000" w:themeColor="text1"/>
          <w:kern w:val="0"/>
          <w:sz w:val="32"/>
          <w:szCs w:val="32"/>
          <w14:textFill>
            <w14:solidFill>
              <w14:schemeClr w14:val="tx1"/>
            </w14:solidFill>
          </w14:textFill>
        </w:rPr>
        <w:t>2</w:t>
      </w:r>
      <w:r>
        <w:rPr>
          <w:rStyle w:val="14"/>
          <w:rFonts w:hint="eastAsia" w:eastAsia="仿宋"/>
          <w:color w:val="000000" w:themeColor="text1"/>
          <w:kern w:val="0"/>
          <w:sz w:val="32"/>
          <w:szCs w:val="32"/>
          <w14:textFill>
            <w14:solidFill>
              <w14:schemeClr w14:val="tx1"/>
            </w14:solidFill>
          </w14:textFill>
        </w:rPr>
        <w:t>月31日</w:t>
      </w:r>
      <w:r>
        <w:rPr>
          <w:rStyle w:val="14"/>
          <w:rFonts w:eastAsia="仿宋"/>
          <w:color w:val="000000" w:themeColor="text1"/>
          <w:kern w:val="0"/>
          <w:sz w:val="32"/>
          <w:szCs w:val="32"/>
          <w14:textFill>
            <w14:solidFill>
              <w14:schemeClr w14:val="tx1"/>
            </w14:solidFill>
          </w14:textFill>
        </w:rPr>
        <w:t>，并处在有效状态。</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（二）申报资料：</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olor w:val="000000" w:themeColor="text1"/>
          <w:kern w:val="0"/>
          <w:sz w:val="32"/>
          <w:szCs w:val="32"/>
          <w14:textFill>
            <w14:solidFill>
              <w14:schemeClr w14:val="tx1"/>
            </w14:solidFill>
          </w14:textFill>
        </w:rPr>
        <w:t>湖南省</w:t>
      </w:r>
      <w:r>
        <w:rPr>
          <w:rStyle w:val="14"/>
          <w:rFonts w:hint="eastAsia" w:eastAsia="仿宋"/>
          <w:color w:val="000000" w:themeColor="text1"/>
          <w:kern w:val="0"/>
          <w:sz w:val="32"/>
          <w:szCs w:val="32"/>
          <w14:textFill>
            <w14:solidFill>
              <w14:schemeClr w14:val="tx1"/>
            </w14:solidFill>
          </w14:textFill>
        </w:rPr>
        <w:t>两化融合</w:t>
      </w:r>
      <w:r>
        <w:rPr>
          <w:rStyle w:val="14"/>
          <w:rFonts w:eastAsia="仿宋"/>
          <w:color w:val="000000" w:themeColor="text1"/>
          <w:kern w:val="0"/>
          <w:sz w:val="32"/>
          <w:szCs w:val="32"/>
          <w14:textFill>
            <w14:solidFill>
              <w14:schemeClr w14:val="tx1"/>
            </w14:solidFill>
          </w14:textFill>
        </w:rPr>
        <w:t>贯标认定奖励项目申请</w:t>
      </w:r>
      <w:r>
        <w:rPr>
          <w:rStyle w:val="14"/>
          <w:rFonts w:hint="eastAsia" w:eastAsia="仿宋"/>
          <w:color w:val="000000" w:themeColor="text1"/>
          <w:kern w:val="0"/>
          <w:sz w:val="32"/>
          <w:szCs w:val="32"/>
          <w14:textFill>
            <w14:solidFill>
              <w14:schemeClr w14:val="tx1"/>
            </w14:solidFill>
          </w14:textFill>
        </w:rPr>
        <w:t>材料。</w:t>
      </w:r>
    </w:p>
    <w:p>
      <w:pPr>
        <w:widowControl w:val="0"/>
        <w:spacing w:line="600" w:lineRule="exact"/>
        <w:ind w:firstLine="643" w:firstLineChars="200"/>
        <w:outlineLvl w:val="1"/>
        <w:rPr>
          <w:rStyle w:val="14"/>
          <w:rFonts w:eastAsia="仿宋"/>
          <w:b/>
          <w:bCs/>
          <w:color w:val="000000" w:themeColor="text1"/>
          <w:kern w:val="0"/>
          <w:sz w:val="32"/>
          <w:szCs w:val="32"/>
          <w14:textFill>
            <w14:solidFill>
              <w14:schemeClr w14:val="tx1"/>
            </w14:solidFill>
          </w14:textFill>
        </w:rPr>
      </w:pPr>
      <w:r>
        <w:rPr>
          <w:rStyle w:val="14"/>
          <w:rFonts w:hint="eastAsia" w:eastAsia="仿宋"/>
          <w:b/>
          <w:bCs/>
          <w:color w:val="000000" w:themeColor="text1"/>
          <w:sz w:val="32"/>
          <w:szCs w:val="32"/>
          <w14:textFill>
            <w14:solidFill>
              <w14:schemeClr w14:val="tx1"/>
            </w14:solidFill>
          </w14:textFill>
        </w:rPr>
        <w:t>5</w:t>
      </w:r>
      <w:r>
        <w:rPr>
          <w:rStyle w:val="14"/>
          <w:rFonts w:eastAsia="仿宋"/>
          <w:b/>
          <w:bCs/>
          <w:color w:val="000000" w:themeColor="text1"/>
          <w:sz w:val="32"/>
          <w:szCs w:val="32"/>
          <w14:textFill>
            <w14:solidFill>
              <w14:schemeClr w14:val="tx1"/>
            </w14:solidFill>
          </w14:textFill>
        </w:rPr>
        <w:t>、</w:t>
      </w:r>
      <w:r>
        <w:rPr>
          <w:rStyle w:val="14"/>
          <w:rFonts w:hint="eastAsia" w:eastAsia="仿宋"/>
          <w:b/>
          <w:bCs/>
          <w:color w:val="000000" w:themeColor="text1"/>
          <w:kern w:val="0"/>
          <w:sz w:val="32"/>
          <w:szCs w:val="32"/>
          <w14:textFill>
            <w14:solidFill>
              <w14:schemeClr w14:val="tx1"/>
            </w14:solidFill>
          </w14:textFill>
        </w:rPr>
        <w:t>国家级和省级数字产业专业大赛或评选获奖企业奖励</w:t>
      </w:r>
      <w:r>
        <w:rPr>
          <w:rStyle w:val="14"/>
          <w:rFonts w:eastAsia="仿宋"/>
          <w:b/>
          <w:bCs/>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一）申报条件：</w:t>
      </w:r>
      <w:r>
        <w:rPr>
          <w:rStyle w:val="14"/>
          <w:rFonts w:hint="eastAsia" w:eastAsia="仿宋"/>
          <w:color w:val="000000" w:themeColor="text1"/>
          <w:kern w:val="0"/>
          <w:sz w:val="32"/>
          <w:szCs w:val="32"/>
          <w14:textFill>
            <w14:solidFill>
              <w14:schemeClr w14:val="tx1"/>
            </w14:solidFill>
          </w14:textFill>
        </w:rPr>
        <w:t>202</w:t>
      </w:r>
      <w:r>
        <w:rPr>
          <w:rStyle w:val="14"/>
          <w:rFonts w:eastAsia="仿宋"/>
          <w:color w:val="000000" w:themeColor="text1"/>
          <w:kern w:val="0"/>
          <w:sz w:val="32"/>
          <w:szCs w:val="32"/>
          <w14:textFill>
            <w14:solidFill>
              <w14:schemeClr w14:val="tx1"/>
            </w14:solidFill>
          </w14:textFill>
        </w:rPr>
        <w:t>2</w:t>
      </w:r>
      <w:r>
        <w:rPr>
          <w:rStyle w:val="14"/>
          <w:rFonts w:hint="eastAsia" w:eastAsia="仿宋"/>
          <w:color w:val="000000" w:themeColor="text1"/>
          <w:kern w:val="0"/>
          <w:sz w:val="32"/>
          <w:szCs w:val="32"/>
          <w14:textFill>
            <w14:solidFill>
              <w14:schemeClr w14:val="tx1"/>
            </w14:solidFill>
          </w14:textFill>
        </w:rPr>
        <w:t>年度由政府部门主办的</w:t>
      </w:r>
      <w:r>
        <w:rPr>
          <w:rStyle w:val="14"/>
          <w:rFonts w:eastAsia="仿宋"/>
          <w:color w:val="000000" w:themeColor="text1"/>
          <w:kern w:val="0"/>
          <w:sz w:val="32"/>
          <w:szCs w:val="32"/>
          <w14:textFill>
            <w14:solidFill>
              <w14:schemeClr w14:val="tx1"/>
            </w14:solidFill>
          </w14:textFill>
        </w:rPr>
        <w:t>国家级或省级新型信息消费、</w:t>
      </w:r>
      <w:r>
        <w:rPr>
          <w:rStyle w:val="14"/>
          <w:rFonts w:hint="eastAsia" w:eastAsia="仿宋"/>
          <w:color w:val="000000" w:themeColor="text1"/>
          <w:kern w:val="0"/>
          <w:sz w:val="32"/>
          <w:szCs w:val="32"/>
          <w14:textFill>
            <w14:solidFill>
              <w14:schemeClr w14:val="tx1"/>
            </w14:solidFill>
          </w14:textFill>
        </w:rPr>
        <w:t>工业APP和信息消费大赛、</w:t>
      </w:r>
      <w:r>
        <w:rPr>
          <w:rStyle w:val="14"/>
          <w:rFonts w:eastAsia="仿宋"/>
          <w:color w:val="000000" w:themeColor="text1"/>
          <w:kern w:val="0"/>
          <w:sz w:val="32"/>
          <w:szCs w:val="32"/>
          <w14:textFill>
            <w14:solidFill>
              <w14:schemeClr w14:val="tx1"/>
            </w14:solidFill>
          </w14:textFill>
        </w:rPr>
        <w:t>省级人工智能产业创新与应用大赛等数字产业专业大赛或评选获奖项目企业</w:t>
      </w:r>
      <w:r>
        <w:rPr>
          <w:rFonts w:hint="eastAsia" w:eastAsia="仿宋" w:cs="Times New Roman"/>
          <w:color w:val="000000" w:themeColor="text1"/>
          <w:sz w:val="32"/>
          <w:szCs w:val="32"/>
          <w:lang w:eastAsia="zh-CN"/>
          <w14:textFill>
            <w14:solidFill>
              <w14:schemeClr w14:val="tx1"/>
            </w14:solidFill>
          </w14:textFill>
        </w:rPr>
        <w:t>（同时获得国家、省级大赛奖项的只能申报其中一项）</w:t>
      </w:r>
      <w:r>
        <w:rPr>
          <w:rStyle w:val="14"/>
          <w:rFonts w:eastAsia="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s="Times New Roman"/>
          <w:bCs/>
          <w:color w:val="000000" w:themeColor="text1"/>
          <w:sz w:val="32"/>
          <w:szCs w:val="32"/>
          <w14:textFill>
            <w14:solidFill>
              <w14:schemeClr w14:val="tx1"/>
            </w14:solidFill>
          </w14:textFill>
        </w:rPr>
      </w:pPr>
      <w:r>
        <w:rPr>
          <w:rStyle w:val="14"/>
          <w:rFonts w:eastAsia="仿宋" w:cs="Times New Roman"/>
          <w:bCs/>
          <w:color w:val="000000" w:themeColor="text1"/>
          <w:sz w:val="32"/>
          <w:szCs w:val="32"/>
          <w14:textFill>
            <w14:solidFill>
              <w14:schemeClr w14:val="tx1"/>
            </w14:solidFill>
          </w14:textFill>
        </w:rPr>
        <w:t>（二）申报资料：</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企业基本情况；</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eastAsia="仿宋"/>
          <w:color w:val="000000" w:themeColor="text1"/>
          <w:kern w:val="0"/>
          <w:sz w:val="32"/>
          <w:szCs w:val="32"/>
          <w14:textFill>
            <w14:solidFill>
              <w14:schemeClr w14:val="tx1"/>
            </w14:solidFill>
          </w14:textFill>
        </w:rPr>
        <w:t>企业法人营业执照复印件；</w:t>
      </w:r>
    </w:p>
    <w:p>
      <w:pPr>
        <w:widowControl w:val="0"/>
        <w:spacing w:line="600" w:lineRule="exact"/>
        <w:ind w:firstLine="640" w:firstLineChars="200"/>
        <w:rPr>
          <w:rStyle w:val="14"/>
          <w:rFonts w:eastAsia="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在国家级及省级新型信息消费</w:t>
      </w:r>
      <w:r>
        <w:rPr>
          <w:rStyle w:val="14"/>
          <w:rFonts w:hint="eastAsia" w:eastAsia="仿宋"/>
          <w:color w:val="000000" w:themeColor="text1"/>
          <w:kern w:val="0"/>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工业</w:t>
      </w:r>
      <w:r>
        <w:rPr>
          <w:rStyle w:val="14"/>
          <w:rFonts w:hint="eastAsia" w:eastAsia="仿宋"/>
          <w:color w:val="000000" w:themeColor="text1"/>
          <w:kern w:val="0"/>
          <w:sz w:val="32"/>
          <w:szCs w:val="32"/>
          <w14:textFill>
            <w14:solidFill>
              <w14:schemeClr w14:val="tx1"/>
            </w14:solidFill>
          </w14:textFill>
        </w:rPr>
        <w:t>APP和信息消费</w:t>
      </w:r>
      <w:r>
        <w:rPr>
          <w:rStyle w:val="14"/>
          <w:rFonts w:eastAsia="仿宋"/>
          <w:color w:val="000000" w:themeColor="text1"/>
          <w:kern w:val="0"/>
          <w:sz w:val="32"/>
          <w:szCs w:val="32"/>
          <w14:textFill>
            <w14:solidFill>
              <w14:schemeClr w14:val="tx1"/>
            </w14:solidFill>
          </w14:textFill>
        </w:rPr>
        <w:t>大赛</w:t>
      </w:r>
      <w:r>
        <w:rPr>
          <w:rStyle w:val="14"/>
          <w:rFonts w:hint="eastAsia" w:eastAsia="仿宋"/>
          <w:color w:val="000000" w:themeColor="text1"/>
          <w:kern w:val="0"/>
          <w:sz w:val="32"/>
          <w:szCs w:val="32"/>
          <w14:textFill>
            <w14:solidFill>
              <w14:schemeClr w14:val="tx1"/>
            </w14:solidFill>
          </w14:textFill>
        </w:rPr>
        <w:t>、</w:t>
      </w:r>
      <w:r>
        <w:rPr>
          <w:rStyle w:val="14"/>
          <w:rFonts w:eastAsia="仿宋"/>
          <w:color w:val="000000" w:themeColor="text1"/>
          <w:kern w:val="0"/>
          <w:sz w:val="32"/>
          <w:szCs w:val="32"/>
          <w14:textFill>
            <w14:solidFill>
              <w14:schemeClr w14:val="tx1"/>
            </w14:solidFill>
          </w14:textFill>
        </w:rPr>
        <w:t>省级人工智能产业创新与应用大赛等数字产业专业大赛获奖证明材料。</w:t>
      </w:r>
    </w:p>
    <w:p>
      <w:pPr>
        <w:widowControl w:val="0"/>
        <w:spacing w:line="600" w:lineRule="exact"/>
        <w:ind w:firstLine="643" w:firstLineChars="200"/>
        <w:outlineLvl w:val="1"/>
        <w:rPr>
          <w:rStyle w:val="14"/>
          <w:rFonts w:hint="eastAsia" w:eastAsia="仿宋"/>
          <w:b/>
          <w:bCs/>
          <w:color w:val="000000" w:themeColor="text1"/>
          <w:kern w:val="0"/>
          <w:sz w:val="32"/>
          <w:szCs w:val="32"/>
          <w:lang w:eastAsia="zh-CN"/>
          <w14:textFill>
            <w14:solidFill>
              <w14:schemeClr w14:val="tx1"/>
            </w14:solidFill>
          </w14:textFill>
        </w:rPr>
      </w:pPr>
      <w:r>
        <w:rPr>
          <w:rStyle w:val="14"/>
          <w:rFonts w:hint="eastAsia" w:eastAsia="仿宋"/>
          <w:b/>
          <w:bCs/>
          <w:color w:val="000000" w:themeColor="text1"/>
          <w:kern w:val="0"/>
          <w:sz w:val="32"/>
          <w:szCs w:val="32"/>
          <w14:textFill>
            <w14:solidFill>
              <w14:schemeClr w14:val="tx1"/>
            </w14:solidFill>
          </w14:textFill>
        </w:rPr>
        <w:t>6</w:t>
      </w:r>
      <w:r>
        <w:rPr>
          <w:rStyle w:val="14"/>
          <w:rFonts w:eastAsia="仿宋"/>
          <w:b/>
          <w:bCs/>
          <w:color w:val="000000" w:themeColor="text1"/>
          <w:kern w:val="0"/>
          <w:sz w:val="32"/>
          <w:szCs w:val="32"/>
          <w14:textFill>
            <w14:solidFill>
              <w14:schemeClr w14:val="tx1"/>
            </w14:solidFill>
          </w14:textFill>
        </w:rPr>
        <w:t>、</w:t>
      </w:r>
      <w:r>
        <w:rPr>
          <w:rStyle w:val="14"/>
          <w:rFonts w:hint="eastAsia" w:eastAsia="仿宋"/>
          <w:b/>
          <w:bCs/>
          <w:color w:val="000000" w:themeColor="text1"/>
          <w:kern w:val="0"/>
          <w:sz w:val="32"/>
          <w:szCs w:val="32"/>
          <w14:textFill>
            <w14:solidFill>
              <w14:schemeClr w14:val="tx1"/>
            </w14:solidFill>
          </w14:textFill>
        </w:rPr>
        <w:t>主导制定国际、国家或行业数字技术领域标准奖励</w:t>
      </w:r>
      <w:r>
        <w:rPr>
          <w:rStyle w:val="14"/>
          <w:rFonts w:hint="eastAsia" w:eastAsia="仿宋"/>
          <w:b/>
          <w:bCs/>
          <w:color w:val="000000" w:themeColor="text1"/>
          <w:kern w:val="0"/>
          <w:sz w:val="32"/>
          <w:szCs w:val="32"/>
          <w:lang w:eastAsia="zh-CN"/>
          <w14:textFill>
            <w14:solidFill>
              <w14:schemeClr w14:val="tx1"/>
            </w14:solidFill>
          </w14:textFill>
        </w:rPr>
        <w:t>；</w:t>
      </w:r>
    </w:p>
    <w:p>
      <w:pPr>
        <w:widowControl w:val="0"/>
        <w:spacing w:line="600" w:lineRule="exact"/>
        <w:ind w:firstLine="640" w:firstLineChars="200"/>
        <w:rPr>
          <w:rStyle w:val="14"/>
          <w:rFonts w:eastAsia="仿宋" w:cs="仿宋"/>
          <w:color w:val="000000" w:themeColor="text1"/>
          <w:kern w:val="0"/>
          <w:sz w:val="32"/>
          <w:szCs w:val="32"/>
          <w14:textFill>
            <w14:solidFill>
              <w14:schemeClr w14:val="tx1"/>
            </w14:solidFill>
          </w14:textFill>
        </w:rPr>
      </w:pPr>
      <w:r>
        <w:rPr>
          <w:rStyle w:val="14"/>
          <w:rFonts w:hint="eastAsia" w:eastAsia="仿宋" w:cs="仿宋"/>
          <w:bCs/>
          <w:color w:val="000000" w:themeColor="text1"/>
          <w:sz w:val="32"/>
          <w:szCs w:val="32"/>
          <w14:textFill>
            <w14:solidFill>
              <w14:schemeClr w14:val="tx1"/>
            </w14:solidFill>
          </w14:textFill>
        </w:rPr>
        <w:t>（</w:t>
      </w:r>
      <w:r>
        <w:rPr>
          <w:rStyle w:val="14"/>
          <w:rFonts w:hint="eastAsia" w:eastAsia="仿宋" w:cs="仿宋"/>
          <w:color w:val="000000" w:themeColor="text1"/>
          <w:kern w:val="0"/>
          <w:sz w:val="32"/>
          <w:szCs w:val="32"/>
          <w14:textFill>
            <w14:solidFill>
              <w14:schemeClr w14:val="tx1"/>
            </w14:solidFill>
          </w14:textFill>
        </w:rPr>
        <w:t>一）申报条件：20</w:t>
      </w:r>
      <w:r>
        <w:rPr>
          <w:rStyle w:val="14"/>
          <w:rFonts w:eastAsia="仿宋" w:cs="仿宋"/>
          <w:color w:val="000000" w:themeColor="text1"/>
          <w:kern w:val="0"/>
          <w:sz w:val="32"/>
          <w:szCs w:val="32"/>
          <w14:textFill>
            <w14:solidFill>
              <w14:schemeClr w14:val="tx1"/>
            </w14:solidFill>
          </w14:textFill>
        </w:rPr>
        <w:t>22</w:t>
      </w:r>
      <w:r>
        <w:rPr>
          <w:rStyle w:val="14"/>
          <w:rFonts w:hint="eastAsia" w:eastAsia="仿宋" w:cs="仿宋"/>
          <w:color w:val="000000" w:themeColor="text1"/>
          <w:kern w:val="0"/>
          <w:sz w:val="32"/>
          <w:szCs w:val="32"/>
          <w14:textFill>
            <w14:solidFill>
              <w14:schemeClr w14:val="tx1"/>
            </w14:solidFill>
          </w14:textFill>
        </w:rPr>
        <w:t>年度在数字技术领域主导制定国际、国家或行业相关数字技术标准的省内企业（须</w:t>
      </w:r>
      <w:r>
        <w:rPr>
          <w:rStyle w:val="14"/>
          <w:rFonts w:eastAsia="仿宋" w:cs="仿宋"/>
          <w:color w:val="000000" w:themeColor="text1"/>
          <w:kern w:val="0"/>
          <w:sz w:val="32"/>
          <w:szCs w:val="32"/>
          <w14:textFill>
            <w14:solidFill>
              <w14:schemeClr w14:val="tx1"/>
            </w14:solidFill>
          </w14:textFill>
        </w:rPr>
        <w:t>为标准制定牵头单位</w:t>
      </w:r>
      <w:r>
        <w:rPr>
          <w:rStyle w:val="14"/>
          <w:rFonts w:hint="eastAsia" w:eastAsia="仿宋" w:cs="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s="仿宋"/>
          <w:bCs/>
          <w:color w:val="000000" w:themeColor="text1"/>
          <w:sz w:val="32"/>
          <w:szCs w:val="32"/>
          <w14:textFill>
            <w14:solidFill>
              <w14:schemeClr w14:val="tx1"/>
            </w14:solidFill>
          </w14:textFill>
        </w:rPr>
      </w:pPr>
      <w:r>
        <w:rPr>
          <w:rStyle w:val="14"/>
          <w:rFonts w:hint="eastAsia" w:eastAsia="仿宋" w:cs="仿宋"/>
          <w:bCs/>
          <w:color w:val="000000" w:themeColor="text1"/>
          <w:sz w:val="32"/>
          <w:szCs w:val="32"/>
          <w14:textFill>
            <w14:solidFill>
              <w14:schemeClr w14:val="tx1"/>
            </w14:solidFill>
          </w14:textFill>
        </w:rPr>
        <w:t>（二）申报资料：</w:t>
      </w:r>
      <w:bookmarkStart w:id="0" w:name="_GoBack"/>
      <w:bookmarkEnd w:id="0"/>
    </w:p>
    <w:p>
      <w:pPr>
        <w:widowControl w:val="0"/>
        <w:spacing w:line="600" w:lineRule="exact"/>
        <w:ind w:firstLine="640" w:firstLineChars="200"/>
        <w:rPr>
          <w:rStyle w:val="14"/>
          <w:rFonts w:eastAsia="仿宋" w:cs="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hint="eastAsia" w:eastAsia="仿宋" w:cs="仿宋"/>
          <w:color w:val="000000" w:themeColor="text1"/>
          <w:kern w:val="0"/>
          <w:sz w:val="32"/>
          <w:szCs w:val="32"/>
          <w14:textFill>
            <w14:solidFill>
              <w14:schemeClr w14:val="tx1"/>
            </w14:solidFill>
          </w14:textFill>
        </w:rPr>
        <w:t>企业基本情况；</w:t>
      </w:r>
    </w:p>
    <w:p>
      <w:pPr>
        <w:widowControl w:val="0"/>
        <w:spacing w:line="600" w:lineRule="exact"/>
        <w:ind w:firstLine="640" w:firstLineChars="200"/>
        <w:rPr>
          <w:rStyle w:val="14"/>
          <w:rFonts w:eastAsia="仿宋" w:cs="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hint="eastAsia" w:eastAsia="仿宋" w:cs="仿宋"/>
          <w:color w:val="000000" w:themeColor="text1"/>
          <w:kern w:val="0"/>
          <w:sz w:val="32"/>
          <w:szCs w:val="32"/>
          <w14:textFill>
            <w14:solidFill>
              <w14:schemeClr w14:val="tx1"/>
            </w14:solidFill>
          </w14:textFill>
        </w:rPr>
        <w:t>企业法人营业执照复印件；</w:t>
      </w:r>
    </w:p>
    <w:p>
      <w:pPr>
        <w:widowControl w:val="0"/>
        <w:spacing w:line="600" w:lineRule="exact"/>
        <w:ind w:firstLine="640" w:firstLineChars="200"/>
        <w:rPr>
          <w:rStyle w:val="14"/>
          <w:rFonts w:hint="eastAsia" w:eastAsia="仿宋" w:cs="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hint="eastAsia" w:eastAsia="仿宋" w:cs="仿宋"/>
          <w:color w:val="000000" w:themeColor="text1"/>
          <w:kern w:val="0"/>
          <w:sz w:val="32"/>
          <w:szCs w:val="32"/>
          <w14:textFill>
            <w14:solidFill>
              <w14:schemeClr w14:val="tx1"/>
            </w14:solidFill>
          </w14:textFill>
        </w:rPr>
        <w:t>在数字技术领域主导制定国际、国家或行业相关标准证明材料。</w:t>
      </w:r>
    </w:p>
    <w:p>
      <w:pPr>
        <w:widowControl w:val="0"/>
        <w:spacing w:line="600" w:lineRule="exact"/>
        <w:ind w:firstLine="643" w:firstLineChars="200"/>
        <w:outlineLvl w:val="1"/>
        <w:rPr>
          <w:rStyle w:val="14"/>
          <w:rFonts w:hint="eastAsia" w:eastAsia="仿宋"/>
          <w:b/>
          <w:bCs/>
          <w:color w:val="000000" w:themeColor="text1"/>
          <w:kern w:val="0"/>
          <w:sz w:val="32"/>
          <w:szCs w:val="32"/>
          <w:lang w:val="en-US" w:eastAsia="zh-CN"/>
          <w14:textFill>
            <w14:solidFill>
              <w14:schemeClr w14:val="tx1"/>
            </w14:solidFill>
          </w14:textFill>
        </w:rPr>
      </w:pPr>
      <w:r>
        <w:rPr>
          <w:rStyle w:val="14"/>
          <w:rFonts w:hint="eastAsia" w:eastAsia="仿宋"/>
          <w:b/>
          <w:bCs/>
          <w:color w:val="000000" w:themeColor="text1"/>
          <w:kern w:val="0"/>
          <w:sz w:val="32"/>
          <w:szCs w:val="32"/>
          <w:lang w:val="en-US" w:eastAsia="zh-CN"/>
          <w14:textFill>
            <w14:solidFill>
              <w14:schemeClr w14:val="tx1"/>
            </w14:solidFill>
          </w14:textFill>
        </w:rPr>
        <w:t>7、首版次软件产品奖励。</w:t>
      </w:r>
    </w:p>
    <w:p>
      <w:pPr>
        <w:widowControl w:val="0"/>
        <w:spacing w:line="600" w:lineRule="exact"/>
        <w:ind w:firstLine="640" w:firstLineChars="200"/>
        <w:rPr>
          <w:rStyle w:val="14"/>
          <w:rFonts w:eastAsia="仿宋" w:cs="仿宋"/>
          <w:color w:val="000000" w:themeColor="text1"/>
          <w:kern w:val="0"/>
          <w:sz w:val="32"/>
          <w:szCs w:val="32"/>
          <w14:textFill>
            <w14:solidFill>
              <w14:schemeClr w14:val="tx1"/>
            </w14:solidFill>
          </w14:textFill>
        </w:rPr>
      </w:pPr>
      <w:r>
        <w:rPr>
          <w:rStyle w:val="14"/>
          <w:rFonts w:hint="eastAsia" w:eastAsia="仿宋" w:cs="仿宋"/>
          <w:bCs/>
          <w:color w:val="000000" w:themeColor="text1"/>
          <w:sz w:val="32"/>
          <w:szCs w:val="32"/>
          <w14:textFill>
            <w14:solidFill>
              <w14:schemeClr w14:val="tx1"/>
            </w14:solidFill>
          </w14:textFill>
        </w:rPr>
        <w:t>（</w:t>
      </w:r>
      <w:r>
        <w:rPr>
          <w:rStyle w:val="14"/>
          <w:rFonts w:hint="eastAsia" w:eastAsia="仿宋" w:cs="仿宋"/>
          <w:color w:val="000000" w:themeColor="text1"/>
          <w:kern w:val="0"/>
          <w:sz w:val="32"/>
          <w:szCs w:val="32"/>
          <w14:textFill>
            <w14:solidFill>
              <w14:schemeClr w14:val="tx1"/>
            </w14:solidFill>
          </w14:textFill>
        </w:rPr>
        <w:t>一）申报条件：20</w:t>
      </w:r>
      <w:r>
        <w:rPr>
          <w:rStyle w:val="14"/>
          <w:rFonts w:eastAsia="仿宋" w:cs="仿宋"/>
          <w:color w:val="000000" w:themeColor="text1"/>
          <w:kern w:val="0"/>
          <w:sz w:val="32"/>
          <w:szCs w:val="32"/>
          <w14:textFill>
            <w14:solidFill>
              <w14:schemeClr w14:val="tx1"/>
            </w14:solidFill>
          </w14:textFill>
        </w:rPr>
        <w:t>2</w:t>
      </w:r>
      <w:r>
        <w:rPr>
          <w:rStyle w:val="14"/>
          <w:rFonts w:hint="eastAsia" w:eastAsia="仿宋" w:cs="仿宋"/>
          <w:color w:val="000000" w:themeColor="text1"/>
          <w:kern w:val="0"/>
          <w:sz w:val="32"/>
          <w:szCs w:val="32"/>
          <w:lang w:val="en-US" w:eastAsia="zh-CN"/>
          <w14:textFill>
            <w14:solidFill>
              <w14:schemeClr w14:val="tx1"/>
            </w14:solidFill>
          </w14:textFill>
        </w:rPr>
        <w:t>3</w:t>
      </w:r>
      <w:r>
        <w:rPr>
          <w:rStyle w:val="14"/>
          <w:rFonts w:hint="eastAsia" w:eastAsia="仿宋" w:cs="仿宋"/>
          <w:color w:val="000000" w:themeColor="text1"/>
          <w:kern w:val="0"/>
          <w:sz w:val="32"/>
          <w:szCs w:val="32"/>
          <w14:textFill>
            <w14:solidFill>
              <w14:schemeClr w14:val="tx1"/>
            </w14:solidFill>
          </w14:textFill>
        </w:rPr>
        <w:t>年度</w:t>
      </w:r>
      <w:r>
        <w:rPr>
          <w:rStyle w:val="14"/>
          <w:rFonts w:hint="eastAsia" w:eastAsia="仿宋" w:cs="仿宋"/>
          <w:color w:val="000000" w:themeColor="text1"/>
          <w:kern w:val="0"/>
          <w:sz w:val="32"/>
          <w:szCs w:val="32"/>
          <w:lang w:eastAsia="zh-CN"/>
          <w14:textFill>
            <w14:solidFill>
              <w14:schemeClr w14:val="tx1"/>
            </w14:solidFill>
          </w14:textFill>
        </w:rPr>
        <w:t>被认定为湖南省首版次软件产品的企业</w:t>
      </w:r>
      <w:r>
        <w:rPr>
          <w:rStyle w:val="14"/>
          <w:rFonts w:hint="eastAsia" w:eastAsia="仿宋" w:cs="仿宋"/>
          <w:color w:val="000000" w:themeColor="text1"/>
          <w:kern w:val="0"/>
          <w:sz w:val="32"/>
          <w:szCs w:val="32"/>
          <w14:textFill>
            <w14:solidFill>
              <w14:schemeClr w14:val="tx1"/>
            </w14:solidFill>
          </w14:textFill>
        </w:rPr>
        <w:t>。</w:t>
      </w:r>
    </w:p>
    <w:p>
      <w:pPr>
        <w:widowControl w:val="0"/>
        <w:spacing w:line="600" w:lineRule="exact"/>
        <w:ind w:firstLine="640" w:firstLineChars="200"/>
        <w:rPr>
          <w:rStyle w:val="14"/>
          <w:rFonts w:eastAsia="仿宋" w:cs="仿宋"/>
          <w:bCs/>
          <w:color w:val="000000" w:themeColor="text1"/>
          <w:sz w:val="32"/>
          <w:szCs w:val="32"/>
          <w14:textFill>
            <w14:solidFill>
              <w14:schemeClr w14:val="tx1"/>
            </w14:solidFill>
          </w14:textFill>
        </w:rPr>
      </w:pPr>
      <w:r>
        <w:rPr>
          <w:rStyle w:val="14"/>
          <w:rFonts w:hint="eastAsia" w:eastAsia="仿宋" w:cs="仿宋"/>
          <w:bCs/>
          <w:color w:val="000000" w:themeColor="text1"/>
          <w:sz w:val="32"/>
          <w:szCs w:val="32"/>
          <w14:textFill>
            <w14:solidFill>
              <w14:schemeClr w14:val="tx1"/>
            </w14:solidFill>
          </w14:textFill>
        </w:rPr>
        <w:t>（二）申报资料：</w:t>
      </w:r>
    </w:p>
    <w:p>
      <w:pPr>
        <w:widowControl w:val="0"/>
        <w:spacing w:line="600" w:lineRule="exact"/>
        <w:ind w:firstLine="640" w:firstLineChars="200"/>
        <w:rPr>
          <w:rStyle w:val="14"/>
          <w:rFonts w:eastAsia="仿宋" w:cs="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1</w:t>
      </w:r>
      <w:r>
        <w:rPr>
          <w:rStyle w:val="14"/>
          <w:rFonts w:eastAsia="仿宋"/>
          <w:color w:val="000000" w:themeColor="text1"/>
          <w:sz w:val="32"/>
          <w:szCs w:val="32"/>
          <w14:textFill>
            <w14:solidFill>
              <w14:schemeClr w14:val="tx1"/>
            </w14:solidFill>
          </w14:textFill>
        </w:rPr>
        <w:t>）</w:t>
      </w:r>
      <w:r>
        <w:rPr>
          <w:rStyle w:val="14"/>
          <w:rFonts w:hint="eastAsia" w:eastAsia="仿宋" w:cs="仿宋"/>
          <w:color w:val="000000" w:themeColor="text1"/>
          <w:kern w:val="0"/>
          <w:sz w:val="32"/>
          <w:szCs w:val="32"/>
          <w14:textFill>
            <w14:solidFill>
              <w14:schemeClr w14:val="tx1"/>
            </w14:solidFill>
          </w14:textFill>
        </w:rPr>
        <w:t>企业基本情况；</w:t>
      </w:r>
    </w:p>
    <w:p>
      <w:pPr>
        <w:widowControl w:val="0"/>
        <w:spacing w:line="600" w:lineRule="exact"/>
        <w:ind w:firstLine="640" w:firstLineChars="200"/>
        <w:rPr>
          <w:rStyle w:val="14"/>
          <w:rFonts w:eastAsia="仿宋" w:cs="仿宋"/>
          <w:color w:val="000000" w:themeColor="text1"/>
          <w:kern w:val="0"/>
          <w:sz w:val="32"/>
          <w:szCs w:val="32"/>
          <w14:textFill>
            <w14:solidFill>
              <w14:schemeClr w14:val="tx1"/>
            </w14:solidFill>
          </w14:textFill>
        </w:rPr>
      </w:pPr>
      <w:r>
        <w:rPr>
          <w:rStyle w:val="14"/>
          <w:rFonts w:eastAsia="仿宋"/>
          <w:color w:val="000000" w:themeColor="text1"/>
          <w:sz w:val="32"/>
          <w:szCs w:val="32"/>
          <w14:textFill>
            <w14:solidFill>
              <w14:schemeClr w14:val="tx1"/>
            </w14:solidFill>
          </w14:textFill>
        </w:rPr>
        <w:t>（2）</w:t>
      </w:r>
      <w:r>
        <w:rPr>
          <w:rStyle w:val="14"/>
          <w:rFonts w:hint="eastAsia" w:eastAsia="仿宋" w:cs="仿宋"/>
          <w:color w:val="000000" w:themeColor="text1"/>
          <w:kern w:val="0"/>
          <w:sz w:val="32"/>
          <w:szCs w:val="32"/>
          <w14:textFill>
            <w14:solidFill>
              <w14:schemeClr w14:val="tx1"/>
            </w14:solidFill>
          </w14:textFill>
        </w:rPr>
        <w:t>企业法人营业执照复印件；</w:t>
      </w:r>
    </w:p>
    <w:p>
      <w:pPr>
        <w:widowControl w:val="0"/>
        <w:spacing w:line="600" w:lineRule="exact"/>
        <w:ind w:firstLine="640" w:firstLineChars="200"/>
        <w:rPr>
          <w:rStyle w:val="14"/>
          <w:rFonts w:hint="eastAsia" w:eastAsia="仿宋" w:cs="仿宋"/>
          <w:color w:val="000000" w:themeColor="text1"/>
          <w:kern w:val="0"/>
          <w:sz w:val="32"/>
          <w:szCs w:val="32"/>
          <w:lang w:eastAsia="zh-CN"/>
          <w14:textFill>
            <w14:solidFill>
              <w14:schemeClr w14:val="tx1"/>
            </w14:solidFill>
          </w14:textFill>
        </w:rPr>
      </w:pPr>
      <w:r>
        <w:rPr>
          <w:rStyle w:val="14"/>
          <w:rFonts w:eastAsia="仿宋"/>
          <w:color w:val="000000" w:themeColor="text1"/>
          <w:sz w:val="32"/>
          <w:szCs w:val="32"/>
          <w14:textFill>
            <w14:solidFill>
              <w14:schemeClr w14:val="tx1"/>
            </w14:solidFill>
          </w14:textFill>
        </w:rPr>
        <w:t>（</w:t>
      </w:r>
      <w:r>
        <w:rPr>
          <w:rStyle w:val="14"/>
          <w:rFonts w:hint="eastAsia" w:eastAsia="仿宋"/>
          <w:color w:val="000000" w:themeColor="text1"/>
          <w:sz w:val="32"/>
          <w:szCs w:val="32"/>
          <w14:textFill>
            <w14:solidFill>
              <w14:schemeClr w14:val="tx1"/>
            </w14:solidFill>
          </w14:textFill>
        </w:rPr>
        <w:t>3</w:t>
      </w:r>
      <w:r>
        <w:rPr>
          <w:rStyle w:val="14"/>
          <w:rFonts w:eastAsia="仿宋"/>
          <w:color w:val="000000" w:themeColor="text1"/>
          <w:sz w:val="32"/>
          <w:szCs w:val="32"/>
          <w14:textFill>
            <w14:solidFill>
              <w14:schemeClr w14:val="tx1"/>
            </w14:solidFill>
          </w14:textFill>
        </w:rPr>
        <w:t>）</w:t>
      </w:r>
      <w:r>
        <w:rPr>
          <w:rStyle w:val="14"/>
          <w:rFonts w:hint="eastAsia" w:eastAsia="仿宋" w:cs="仿宋"/>
          <w:color w:val="000000" w:themeColor="text1"/>
          <w:kern w:val="0"/>
          <w:sz w:val="32"/>
          <w:szCs w:val="32"/>
          <w:lang w:eastAsia="zh-CN"/>
          <w14:textFill>
            <w14:solidFill>
              <w14:schemeClr w14:val="tx1"/>
            </w14:solidFill>
          </w14:textFill>
        </w:rPr>
        <w:t>首版次软件产品研发费用专项审计报告。</w:t>
      </w:r>
    </w:p>
    <w:p>
      <w:pPr>
        <w:widowControl w:val="0"/>
        <w:spacing w:line="600" w:lineRule="exact"/>
        <w:ind w:firstLine="643" w:firstLineChars="200"/>
        <w:outlineLvl w:val="1"/>
        <w:rPr>
          <w:rStyle w:val="14"/>
          <w:rFonts w:hint="eastAsia" w:eastAsia="仿宋"/>
          <w:b/>
          <w:bCs/>
          <w:color w:val="000000" w:themeColor="text1"/>
          <w:kern w:val="0"/>
          <w:sz w:val="32"/>
          <w:szCs w:val="32"/>
          <w:lang w:val="en-US" w:eastAsia="zh-CN"/>
          <w14:textFill>
            <w14:solidFill>
              <w14:schemeClr w14:val="tx1"/>
            </w14:solidFill>
          </w14:textFill>
        </w:rPr>
      </w:pPr>
    </w:p>
    <w:sectPr>
      <w:headerReference r:id="rId3" w:type="default"/>
      <w:footerReference r:id="rId4" w:type="default"/>
      <w:footerReference r:id="rId5" w:type="even"/>
      <w:pgSz w:w="11906" w:h="16838"/>
      <w:pgMar w:top="2098" w:right="1247" w:bottom="1417" w:left="1587" w:header="964" w:footer="850"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110"/>
        <w:tab w:val="right" w:pos="9071"/>
      </w:tabs>
      <w:rPr>
        <w:rStyle w:val="14"/>
        <w:sz w:val="28"/>
        <w:szCs w:val="28"/>
      </w:rPr>
    </w:pPr>
    <w:r>
      <w:rPr>
        <w:sz w:val="28"/>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1905" t="0" r="0" b="0"/>
              <wp:wrapNone/>
              <wp:docPr id="4098" name="Text Box 1025"/>
              <wp:cNvGraphicFramePr/>
              <a:graphic xmlns:a="http://schemas.openxmlformats.org/drawingml/2006/main">
                <a:graphicData uri="http://schemas.microsoft.com/office/word/2010/wordprocessingShape">
                  <wps:wsp>
                    <wps:cNvSpPr/>
                    <wps:spPr>
                      <a:xfrm>
                        <a:off x="0" y="0"/>
                        <a:ext cx="445135" cy="230505"/>
                      </a:xfrm>
                      <a:prstGeom prst="rect">
                        <a:avLst/>
                      </a:prstGeom>
                      <a:ln>
                        <a:noFill/>
                      </a:ln>
                    </wps:spPr>
                    <wps:txbx>
                      <w:txbxContent>
                        <w:p>
                          <w:pPr>
                            <w:pStyle w:val="4"/>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- 12 -</w:t>
                          </w:r>
                          <w:r>
                            <w:rPr>
                              <w:rFonts w:hint="eastAsia" w:ascii="宋体" w:hAnsi="宋体"/>
                              <w:sz w:val="28"/>
                              <w:szCs w:val="28"/>
                            </w:rPr>
                            <w:fldChar w:fldCharType="end"/>
                          </w:r>
                        </w:p>
                      </w:txbxContent>
                    </wps:txbx>
                    <wps:bodyPr vert="horz" wrap="none" lIns="0" tIns="0" rIns="0" bIns="0" anchor="t" upright="1">
                      <a:spAutoFit/>
                    </wps:bodyPr>
                  </wps:wsp>
                </a:graphicData>
              </a:graphic>
            </wp:anchor>
          </w:drawing>
        </mc:Choice>
        <mc:Fallback>
          <w:pict>
            <v:rect id="Text Box 1025" o:spid="_x0000_s1026" o:spt="1"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lI2s0gAAAAMBAAAPAAAAAAAAAAEAIAAAACIAAABkcnMvZG93bnJl&#10;di54bWxQSwECFAAUAAAACACHTuJAt+m8lsoBAACeAwAADgAAAAAAAAABACAAAAAhAQAAZHJzL2Uy&#10;b0RvYy54bWxQSwUGAAAAAAYABgBZAQAAXQUAAAAA&#10;">
              <v:fill on="f" focussize="0,0"/>
              <v:stroke on="f"/>
              <v:imagedata o:title=""/>
              <o:lock v:ext="edit" aspectratio="f"/>
              <v:textbox inset="0mm,0mm,0mm,0mm" style="mso-fit-shape-to-text:t;">
                <w:txbxContent>
                  <w:p>
                    <w:pPr>
                      <w:pStyle w:val="4"/>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- 12 -</w:t>
                    </w:r>
                    <w:r>
                      <w:rPr>
                        <w:rFonts w:hint="eastAsia" w:ascii="宋体" w:hAnsi="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1905" t="0" r="0" b="0"/>
              <wp:wrapNone/>
              <wp:docPr id="4097" name="Text Box 102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hint="eastAsia" w:ascii="宋体" w:hAnsi="宋体"/>
                              <w:sz w:val="28"/>
                              <w:szCs w:val="28"/>
                            </w:rPr>
                            <w:t>- 2 -</w:t>
                          </w:r>
                          <w:r>
                            <w:rPr>
                              <w:rFonts w:hint="eastAsia" w:ascii="宋体" w:hAnsi="宋体"/>
                              <w:sz w:val="28"/>
                              <w:szCs w:val="28"/>
                            </w:rPr>
                            <w:fldChar w:fldCharType="end"/>
                          </w:r>
                        </w:p>
                      </w:txbxContent>
                    </wps:txbx>
                    <wps:bodyPr vert="horz" wrap="none" lIns="0" tIns="0" rIns="0" bIns="0" anchor="t" upright="1">
                      <a:spAutoFit/>
                    </wps:bodyPr>
                  </wps:wsp>
                </a:graphicData>
              </a:graphic>
            </wp:anchor>
          </w:drawing>
        </mc:Choice>
        <mc:Fallback>
          <w:pict>
            <v:rect id="Text Box 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MGG9bXHAQAAoAMAAA4AAAAAAAAAAQAgAAAAHwEAAGRycy9lMm9Eb2Mu&#10;eG1sUEsFBgAAAAAGAAYAWQEAAFgFAAAAAA==&#10;">
              <v:fill on="f" focussize="0,0"/>
              <v:stroke on="f"/>
              <v:imagedata o:title=""/>
              <o:lock v:ext="edit" aspectratio="f"/>
              <v:textbox inset="0mm,0mm,0mm,0mm" style="mso-fit-shape-to-text:t;">
                <w:txbxContent>
                  <w:p>
                    <w:pPr>
                      <w:pStyle w:val="4"/>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hint="eastAsia" w:ascii="宋体" w:hAnsi="宋体"/>
                        <w:sz w:val="28"/>
                        <w:szCs w:val="28"/>
                      </w:rPr>
                      <w:t>- 2 -</w:t>
                    </w:r>
                    <w:r>
                      <w:rPr>
                        <w:rFonts w:hint="eastAsia" w:ascii="宋体" w:hAnsi="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4ZDdiNGUwNTkzNmQ0YTI1YzQwNGZjMGFkODkxZGEifQ=="/>
  </w:docVars>
  <w:rsids>
    <w:rsidRoot w:val="00674743"/>
    <w:rsid w:val="00001FEE"/>
    <w:rsid w:val="00073E66"/>
    <w:rsid w:val="000F4BEC"/>
    <w:rsid w:val="00193D55"/>
    <w:rsid w:val="002671A0"/>
    <w:rsid w:val="00275FF6"/>
    <w:rsid w:val="00456A56"/>
    <w:rsid w:val="00522E89"/>
    <w:rsid w:val="00674743"/>
    <w:rsid w:val="00795F99"/>
    <w:rsid w:val="0097516F"/>
    <w:rsid w:val="00A444F9"/>
    <w:rsid w:val="00AC06C5"/>
    <w:rsid w:val="00B42B5B"/>
    <w:rsid w:val="00BA7755"/>
    <w:rsid w:val="00BD72DD"/>
    <w:rsid w:val="00C12C36"/>
    <w:rsid w:val="00C37573"/>
    <w:rsid w:val="00CC5FC6"/>
    <w:rsid w:val="00D10E58"/>
    <w:rsid w:val="00D36A14"/>
    <w:rsid w:val="00D84A77"/>
    <w:rsid w:val="00E20F06"/>
    <w:rsid w:val="00E919A1"/>
    <w:rsid w:val="00F3621A"/>
    <w:rsid w:val="00F72B0D"/>
    <w:rsid w:val="11440C5A"/>
    <w:rsid w:val="1184463E"/>
    <w:rsid w:val="1D5F0AA4"/>
    <w:rsid w:val="25F7BA69"/>
    <w:rsid w:val="2BEF6897"/>
    <w:rsid w:val="315B068A"/>
    <w:rsid w:val="335C1A97"/>
    <w:rsid w:val="36F825B9"/>
    <w:rsid w:val="377F71E0"/>
    <w:rsid w:val="39FF5CA4"/>
    <w:rsid w:val="3D733D86"/>
    <w:rsid w:val="3DDF1B4F"/>
    <w:rsid w:val="3FFF3901"/>
    <w:rsid w:val="3FFFFA54"/>
    <w:rsid w:val="4775911F"/>
    <w:rsid w:val="4C7B133A"/>
    <w:rsid w:val="4D534365"/>
    <w:rsid w:val="4EFBF1CE"/>
    <w:rsid w:val="4F3A299E"/>
    <w:rsid w:val="4F6F6966"/>
    <w:rsid w:val="537FE3D6"/>
    <w:rsid w:val="56FFFF11"/>
    <w:rsid w:val="5D7DCDDA"/>
    <w:rsid w:val="5EDF86C8"/>
    <w:rsid w:val="5FFE71FA"/>
    <w:rsid w:val="66FEA22A"/>
    <w:rsid w:val="67FD1AFE"/>
    <w:rsid w:val="68251C70"/>
    <w:rsid w:val="69DC0BE8"/>
    <w:rsid w:val="6DB599FA"/>
    <w:rsid w:val="6DFDA57A"/>
    <w:rsid w:val="6E9F759A"/>
    <w:rsid w:val="6F6C664A"/>
    <w:rsid w:val="6F79B983"/>
    <w:rsid w:val="6FDF6B73"/>
    <w:rsid w:val="6FF57CCC"/>
    <w:rsid w:val="6FFFCBD5"/>
    <w:rsid w:val="730E3B7B"/>
    <w:rsid w:val="73CEDEFF"/>
    <w:rsid w:val="76DFE927"/>
    <w:rsid w:val="77D62A71"/>
    <w:rsid w:val="77DF6387"/>
    <w:rsid w:val="7A7A711B"/>
    <w:rsid w:val="7BB5312F"/>
    <w:rsid w:val="7BFFCFCF"/>
    <w:rsid w:val="7DBC84E3"/>
    <w:rsid w:val="7DFBBD8A"/>
    <w:rsid w:val="7DFE7A8D"/>
    <w:rsid w:val="7E1B75AF"/>
    <w:rsid w:val="7EB7B960"/>
    <w:rsid w:val="7F5DDB5A"/>
    <w:rsid w:val="7FADEF21"/>
    <w:rsid w:val="7FBACDA1"/>
    <w:rsid w:val="7FBF8B9F"/>
    <w:rsid w:val="7FFEFC45"/>
    <w:rsid w:val="7FFFABEF"/>
    <w:rsid w:val="8BF79FA3"/>
    <w:rsid w:val="8FDF2B98"/>
    <w:rsid w:val="9BAC0C1B"/>
    <w:rsid w:val="9CFF2073"/>
    <w:rsid w:val="AE77E3BC"/>
    <w:rsid w:val="AFDD744F"/>
    <w:rsid w:val="B3F7B23C"/>
    <w:rsid w:val="B931B776"/>
    <w:rsid w:val="BCF75CC8"/>
    <w:rsid w:val="BD6B7461"/>
    <w:rsid w:val="BF7B2E97"/>
    <w:rsid w:val="BFFB3BC3"/>
    <w:rsid w:val="CCFF82A6"/>
    <w:rsid w:val="CDBF8F3D"/>
    <w:rsid w:val="CF7B4D62"/>
    <w:rsid w:val="CFEF8433"/>
    <w:rsid w:val="D5BA16B3"/>
    <w:rsid w:val="D5FFACEB"/>
    <w:rsid w:val="D7E94D58"/>
    <w:rsid w:val="DAFFAE56"/>
    <w:rsid w:val="DBDF3E4F"/>
    <w:rsid w:val="DFFA9C59"/>
    <w:rsid w:val="E31B3279"/>
    <w:rsid w:val="E6F4EEEF"/>
    <w:rsid w:val="E7B74DB6"/>
    <w:rsid w:val="EDDF65D2"/>
    <w:rsid w:val="EE6DC4C3"/>
    <w:rsid w:val="EEBFDC80"/>
    <w:rsid w:val="EFB69B96"/>
    <w:rsid w:val="F3D76139"/>
    <w:rsid w:val="F5BF844D"/>
    <w:rsid w:val="F7CEBDD8"/>
    <w:rsid w:val="F7EFB3DF"/>
    <w:rsid w:val="FA5F2AD8"/>
    <w:rsid w:val="FB6F7964"/>
    <w:rsid w:val="FBFEC481"/>
    <w:rsid w:val="FD2923C3"/>
    <w:rsid w:val="FD6ECC4D"/>
    <w:rsid w:val="FDFC27CB"/>
    <w:rsid w:val="FEEF2566"/>
    <w:rsid w:val="FEFFC14F"/>
    <w:rsid w:val="FFB7F11D"/>
    <w:rsid w:val="FFB9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宋体"/>
      <w:kern w:val="2"/>
      <w:sz w:val="21"/>
      <w:szCs w:val="24"/>
      <w:lang w:val="en-US" w:eastAsia="zh-CN" w:bidi="ar-SA"/>
    </w:rPr>
  </w:style>
  <w:style w:type="paragraph" w:styleId="2">
    <w:name w:val="heading 3"/>
    <w:basedOn w:val="1"/>
    <w:next w:val="1"/>
    <w:link w:val="28"/>
    <w:qFormat/>
    <w:uiPriority w:val="9"/>
    <w:pPr>
      <w:spacing w:before="100" w:beforeAutospacing="1" w:after="100" w:afterAutospacing="1"/>
      <w:jc w:val="left"/>
      <w:textAlignment w:val="auto"/>
      <w:outlineLvl w:val="2"/>
    </w:pPr>
    <w:rPr>
      <w:rFonts w:ascii="宋体" w:hAnsi="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7"/>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25"/>
    <w:qFormat/>
    <w:uiPriority w:val="99"/>
    <w:pPr>
      <w:pBdr>
        <w:bottom w:val="single" w:color="000000" w:sz="6" w:space="1"/>
      </w:pBdr>
      <w:tabs>
        <w:tab w:val="center" w:pos="4153"/>
        <w:tab w:val="right" w:pos="8306"/>
      </w:tabs>
      <w:snapToGrid w:val="0"/>
      <w:jc w:val="center"/>
    </w:pPr>
    <w:rPr>
      <w:sz w:val="18"/>
      <w:szCs w:val="18"/>
    </w:rPr>
  </w:style>
  <w:style w:type="paragraph" w:styleId="6">
    <w:name w:val="Title"/>
    <w:basedOn w:val="1"/>
    <w:next w:val="1"/>
    <w:link w:val="26"/>
    <w:qFormat/>
    <w:uiPriority w:val="0"/>
    <w:pPr>
      <w:spacing w:before="240" w:after="60"/>
      <w:jc w:val="center"/>
    </w:pPr>
    <w:rPr>
      <w:rFonts w:ascii="Cambria" w:hAnsi="Cambria" w:cs="Times New Roman"/>
      <w:b/>
      <w:bCs/>
      <w:kern w:val="0"/>
      <w:sz w:val="32"/>
      <w:szCs w:val="32"/>
    </w:rPr>
  </w:style>
  <w:style w:type="character" w:styleId="9">
    <w:name w:val="Hyperlink"/>
    <w:qFormat/>
    <w:uiPriority w:val="0"/>
    <w:rPr>
      <w:color w:val="0000FF"/>
      <w:u w:val="single"/>
    </w:rPr>
  </w:style>
  <w:style w:type="paragraph" w:customStyle="1" w:styleId="10">
    <w:name w:val="Heading1"/>
    <w:basedOn w:val="1"/>
    <w:next w:val="1"/>
    <w:link w:val="16"/>
    <w:qFormat/>
    <w:uiPriority w:val="0"/>
    <w:pPr>
      <w:keepNext/>
      <w:keepLines/>
      <w:spacing w:before="340" w:after="330" w:line="578" w:lineRule="auto"/>
    </w:pPr>
    <w:rPr>
      <w:rFonts w:cs="Times New Roman"/>
      <w:b/>
      <w:bCs/>
      <w:kern w:val="44"/>
      <w:sz w:val="44"/>
      <w:szCs w:val="44"/>
    </w:rPr>
  </w:style>
  <w:style w:type="paragraph" w:customStyle="1" w:styleId="11">
    <w:name w:val="Heading2"/>
    <w:basedOn w:val="1"/>
    <w:next w:val="1"/>
    <w:link w:val="17"/>
    <w:qFormat/>
    <w:uiPriority w:val="0"/>
    <w:pPr>
      <w:keepNext/>
      <w:keepLines/>
      <w:spacing w:before="260" w:after="260" w:line="416" w:lineRule="auto"/>
    </w:pPr>
    <w:rPr>
      <w:rFonts w:ascii="Cambria" w:hAnsi="Cambria" w:cs="Times New Roman"/>
      <w:b/>
      <w:bCs/>
      <w:sz w:val="32"/>
      <w:szCs w:val="32"/>
    </w:rPr>
  </w:style>
  <w:style w:type="paragraph" w:customStyle="1" w:styleId="12">
    <w:name w:val="Heading3"/>
    <w:basedOn w:val="1"/>
    <w:next w:val="1"/>
    <w:link w:val="18"/>
    <w:qFormat/>
    <w:uiPriority w:val="0"/>
    <w:pPr>
      <w:keepNext/>
      <w:keepLines/>
      <w:spacing w:before="260" w:after="260" w:line="416" w:lineRule="auto"/>
    </w:pPr>
    <w:rPr>
      <w:rFonts w:cs="Times New Roman"/>
      <w:b/>
      <w:bCs/>
      <w:sz w:val="32"/>
      <w:szCs w:val="32"/>
    </w:rPr>
  </w:style>
  <w:style w:type="paragraph" w:customStyle="1" w:styleId="13">
    <w:name w:val="Heading4"/>
    <w:basedOn w:val="1"/>
    <w:next w:val="1"/>
    <w:link w:val="19"/>
    <w:qFormat/>
    <w:uiPriority w:val="0"/>
    <w:pPr>
      <w:keepNext/>
      <w:keepLines/>
      <w:spacing w:before="280" w:after="290" w:line="376" w:lineRule="auto"/>
    </w:pPr>
    <w:rPr>
      <w:rFonts w:ascii="Cambria" w:hAnsi="Cambria" w:cs="Times New Roman"/>
      <w:b/>
      <w:bCs/>
      <w:sz w:val="28"/>
      <w:szCs w:val="28"/>
    </w:rPr>
  </w:style>
  <w:style w:type="character" w:customStyle="1" w:styleId="14">
    <w:name w:val="NormalCharacter"/>
    <w:qFormat/>
    <w:uiPriority w:val="0"/>
  </w:style>
  <w:style w:type="table" w:customStyle="1" w:styleId="15">
    <w:name w:val="TableNormal"/>
    <w:qFormat/>
    <w:uiPriority w:val="0"/>
    <w:tblPr>
      <w:tblCellMar>
        <w:top w:w="0" w:type="dxa"/>
        <w:left w:w="0" w:type="dxa"/>
        <w:bottom w:w="0" w:type="dxa"/>
        <w:right w:w="0" w:type="dxa"/>
      </w:tblCellMar>
    </w:tblPr>
  </w:style>
  <w:style w:type="character" w:customStyle="1" w:styleId="16">
    <w:name w:val="UserStyle_0"/>
    <w:link w:val="10"/>
    <w:qFormat/>
    <w:uiPriority w:val="0"/>
    <w:rPr>
      <w:rFonts w:cs="Times New Roman"/>
      <w:b/>
      <w:bCs/>
      <w:kern w:val="44"/>
      <w:sz w:val="44"/>
      <w:szCs w:val="44"/>
    </w:rPr>
  </w:style>
  <w:style w:type="character" w:customStyle="1" w:styleId="17">
    <w:name w:val="UserStyle_1"/>
    <w:link w:val="11"/>
    <w:qFormat/>
    <w:uiPriority w:val="0"/>
    <w:rPr>
      <w:rFonts w:ascii="Cambria" w:hAnsi="Cambria" w:eastAsia="宋体" w:cs="Times New Roman"/>
      <w:b/>
      <w:bCs/>
      <w:kern w:val="2"/>
      <w:sz w:val="32"/>
      <w:szCs w:val="32"/>
    </w:rPr>
  </w:style>
  <w:style w:type="character" w:customStyle="1" w:styleId="18">
    <w:name w:val="UserStyle_2"/>
    <w:link w:val="12"/>
    <w:qFormat/>
    <w:uiPriority w:val="0"/>
    <w:rPr>
      <w:rFonts w:cs="Times New Roman"/>
      <w:b/>
      <w:bCs/>
      <w:kern w:val="2"/>
      <w:sz w:val="32"/>
      <w:szCs w:val="32"/>
    </w:rPr>
  </w:style>
  <w:style w:type="character" w:customStyle="1" w:styleId="19">
    <w:name w:val="UserStyle_3"/>
    <w:link w:val="13"/>
    <w:qFormat/>
    <w:uiPriority w:val="0"/>
    <w:rPr>
      <w:rFonts w:ascii="Cambria" w:hAnsi="Cambria" w:eastAsia="宋体" w:cs="Times New Roman"/>
      <w:b/>
      <w:bCs/>
      <w:kern w:val="2"/>
      <w:sz w:val="28"/>
      <w:szCs w:val="28"/>
    </w:rPr>
  </w:style>
  <w:style w:type="character" w:customStyle="1" w:styleId="20">
    <w:name w:val="页脚 字符"/>
    <w:link w:val="4"/>
    <w:qFormat/>
    <w:uiPriority w:val="0"/>
    <w:rPr>
      <w:kern w:val="2"/>
      <w:sz w:val="18"/>
      <w:szCs w:val="18"/>
    </w:rPr>
  </w:style>
  <w:style w:type="character" w:customStyle="1" w:styleId="21">
    <w:name w:val="PageNumber"/>
    <w:qFormat/>
    <w:uiPriority w:val="0"/>
  </w:style>
  <w:style w:type="paragraph" w:customStyle="1" w:styleId="22">
    <w:name w:val="UserStyle_5"/>
    <w:basedOn w:val="1"/>
    <w:qFormat/>
    <w:uiPriority w:val="0"/>
    <w:pPr>
      <w:ind w:firstLine="420" w:firstLineChars="200"/>
    </w:pPr>
  </w:style>
  <w:style w:type="paragraph" w:customStyle="1" w:styleId="23">
    <w:name w:val="Acetate"/>
    <w:basedOn w:val="1"/>
    <w:link w:val="24"/>
    <w:qFormat/>
    <w:uiPriority w:val="0"/>
    <w:rPr>
      <w:sz w:val="18"/>
      <w:szCs w:val="18"/>
    </w:rPr>
  </w:style>
  <w:style w:type="character" w:customStyle="1" w:styleId="24">
    <w:name w:val="UserStyle_6"/>
    <w:link w:val="23"/>
    <w:qFormat/>
    <w:uiPriority w:val="0"/>
    <w:rPr>
      <w:kern w:val="2"/>
      <w:sz w:val="18"/>
      <w:szCs w:val="18"/>
    </w:rPr>
  </w:style>
  <w:style w:type="character" w:customStyle="1" w:styleId="25">
    <w:name w:val="页眉 字符"/>
    <w:link w:val="5"/>
    <w:qFormat/>
    <w:uiPriority w:val="99"/>
    <w:rPr>
      <w:kern w:val="2"/>
      <w:sz w:val="18"/>
      <w:szCs w:val="18"/>
    </w:rPr>
  </w:style>
  <w:style w:type="character" w:customStyle="1" w:styleId="26">
    <w:name w:val="标题 字符"/>
    <w:link w:val="6"/>
    <w:qFormat/>
    <w:uiPriority w:val="0"/>
    <w:rPr>
      <w:rFonts w:ascii="Cambria" w:hAnsi="Cambria" w:cs="Times New Roman"/>
      <w:b/>
      <w:bCs/>
      <w:sz w:val="32"/>
      <w:szCs w:val="32"/>
    </w:rPr>
  </w:style>
  <w:style w:type="character" w:customStyle="1" w:styleId="27">
    <w:name w:val="批注框文本 字符"/>
    <w:basedOn w:val="8"/>
    <w:link w:val="3"/>
    <w:qFormat/>
    <w:uiPriority w:val="0"/>
    <w:rPr>
      <w:kern w:val="2"/>
      <w:sz w:val="18"/>
      <w:szCs w:val="18"/>
    </w:rPr>
  </w:style>
  <w:style w:type="character" w:customStyle="1" w:styleId="28">
    <w:name w:val="标题 3 字符"/>
    <w:basedOn w:val="8"/>
    <w:link w:val="2"/>
    <w:qFormat/>
    <w:uiPriority w:val="9"/>
    <w:rPr>
      <w:rFonts w:ascii="宋体" w:hAnsi="宋体"/>
      <w:b/>
      <w:bCs/>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6164</Words>
  <Characters>6386</Characters>
  <Lines>44</Lines>
  <Paragraphs>12</Paragraphs>
  <TotalTime>13</TotalTime>
  <ScaleCrop>false</ScaleCrop>
  <LinksUpToDate>false</LinksUpToDate>
  <CharactersWithSpaces>6387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2022-02-03T01:19:00Z</dcterms:created>
  <dc:creator>greatwall</dc:creator>
  <cp:lastModifiedBy>Administrator</cp:lastModifiedBy>
  <cp:lastPrinted>2023-05-12T10:52:00Z</cp:lastPrinted>
  <dcterms:modified xsi:type="dcterms:W3CDTF">2023-05-12T08:26:28Z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B5E04D6442CE416893A7F967121854AC_13</vt:lpwstr>
  </property>
</Properties>
</file>