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A30" w:rsidRPr="00C9758E" w:rsidRDefault="002C5A30" w:rsidP="002C5A30">
      <w:pPr>
        <w:spacing w:before="303" w:line="219" w:lineRule="auto"/>
        <w:ind w:left="2659"/>
        <w:rPr>
          <w:rFonts w:asciiTheme="minorEastAsia" w:hAnsiTheme="minorEastAsia" w:cs="宋体"/>
          <w:sz w:val="34"/>
          <w:szCs w:val="34"/>
        </w:rPr>
      </w:pPr>
      <w:r w:rsidRPr="00C9758E">
        <w:rPr>
          <w:rFonts w:asciiTheme="minorEastAsia" w:hAnsiTheme="minorEastAsia" w:cs="宋体"/>
          <w:b/>
          <w:bCs/>
          <w:spacing w:val="11"/>
          <w:sz w:val="34"/>
          <w:szCs w:val="34"/>
        </w:rPr>
        <w:t>2022年度预算支出绩效自评表</w:t>
      </w:r>
    </w:p>
    <w:p w:rsidR="002C5A30" w:rsidRPr="00C9758E" w:rsidRDefault="002C5A30" w:rsidP="002C5A30">
      <w:pPr>
        <w:spacing w:line="72" w:lineRule="exact"/>
        <w:rPr>
          <w:rFonts w:asciiTheme="minorEastAsia" w:hAnsiTheme="minorEastAsia"/>
        </w:rPr>
      </w:pPr>
    </w:p>
    <w:tbl>
      <w:tblPr>
        <w:tblStyle w:val="TableNormal"/>
        <w:tblW w:w="987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89"/>
        <w:gridCol w:w="1268"/>
        <w:gridCol w:w="1209"/>
        <w:gridCol w:w="1119"/>
        <w:gridCol w:w="1109"/>
        <w:gridCol w:w="819"/>
        <w:gridCol w:w="859"/>
        <w:gridCol w:w="1373"/>
      </w:tblGrid>
      <w:tr w:rsidR="002C5A30" w:rsidRPr="007A6D8C" w:rsidTr="004F3BDB">
        <w:trPr>
          <w:trHeight w:val="664"/>
        </w:trPr>
        <w:tc>
          <w:tcPr>
            <w:tcW w:w="1134" w:type="dxa"/>
          </w:tcPr>
          <w:p w:rsidR="002C5A30" w:rsidRPr="007A6D8C" w:rsidRDefault="002C5A30" w:rsidP="004F3BDB">
            <w:pPr>
              <w:spacing w:before="94" w:line="301" w:lineRule="exact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3"/>
                <w:w w:val="90"/>
                <w:position w:val="6"/>
              </w:rPr>
              <w:t>项目支</w:t>
            </w:r>
          </w:p>
          <w:p w:rsidR="002C5A30" w:rsidRPr="007A6D8C" w:rsidRDefault="002C5A30" w:rsidP="004F3BDB">
            <w:pPr>
              <w:spacing w:line="221" w:lineRule="auto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3"/>
                <w:w w:val="90"/>
              </w:rPr>
              <w:t>出名称</w:t>
            </w:r>
          </w:p>
        </w:tc>
        <w:tc>
          <w:tcPr>
            <w:tcW w:w="8745" w:type="dxa"/>
            <w:gridSpan w:val="8"/>
          </w:tcPr>
          <w:p w:rsidR="008539C9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A20C6E" w:rsidRDefault="00A20C6E" w:rsidP="008539C9">
            <w:pPr>
              <w:jc w:val="center"/>
              <w:rPr>
                <w:rFonts w:ascii="仿宋" w:eastAsia="仿宋" w:hAnsi="仿宋"/>
                <w:w w:val="90"/>
                <w:sz w:val="24"/>
                <w:szCs w:val="24"/>
              </w:rPr>
            </w:pPr>
            <w:r w:rsidRPr="00A20C6E">
              <w:rPr>
                <w:rFonts w:ascii="仿宋" w:eastAsia="仿宋" w:hAnsi="仿宋" w:hint="eastAsia"/>
                <w:w w:val="90"/>
                <w:sz w:val="24"/>
                <w:szCs w:val="24"/>
              </w:rPr>
              <w:t>安全生产监管专项</w:t>
            </w:r>
            <w:r w:rsidR="008539C9" w:rsidRPr="00A20C6E">
              <w:rPr>
                <w:rFonts w:ascii="仿宋" w:eastAsia="仿宋" w:hAnsi="仿宋" w:hint="eastAsia"/>
                <w:w w:val="90"/>
                <w:sz w:val="24"/>
                <w:szCs w:val="24"/>
              </w:rPr>
              <w:t>经费</w:t>
            </w: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</w:tcPr>
          <w:p w:rsidR="002C5A30" w:rsidRPr="007A6D8C" w:rsidRDefault="002C5A30" w:rsidP="004F3BDB">
            <w:pPr>
              <w:spacing w:before="69" w:line="219" w:lineRule="auto"/>
              <w:ind w:left="134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5"/>
                <w:w w:val="90"/>
              </w:rPr>
              <w:t>主管部门</w:t>
            </w:r>
          </w:p>
        </w:tc>
        <w:tc>
          <w:tcPr>
            <w:tcW w:w="4585" w:type="dxa"/>
            <w:gridSpan w:val="4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4F3BDB">
            <w:pPr>
              <w:spacing w:before="70" w:line="220" w:lineRule="auto"/>
              <w:ind w:left="12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实施单位</w:t>
            </w:r>
          </w:p>
        </w:tc>
        <w:tc>
          <w:tcPr>
            <w:tcW w:w="3051" w:type="dxa"/>
            <w:gridSpan w:val="3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衡山县应急管理局</w:t>
            </w:r>
          </w:p>
        </w:tc>
      </w:tr>
      <w:tr w:rsidR="002C5A30" w:rsidRPr="007A6D8C" w:rsidTr="004F3BDB">
        <w:trPr>
          <w:trHeight w:val="330"/>
        </w:trPr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98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99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99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20" w:lineRule="auto"/>
              <w:ind w:left="134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项目资金</w:t>
            </w:r>
          </w:p>
          <w:p w:rsidR="002C5A30" w:rsidRPr="007A6D8C" w:rsidRDefault="002C5A30" w:rsidP="004F3BDB">
            <w:pPr>
              <w:spacing w:before="69" w:line="220" w:lineRule="auto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11"/>
                <w:w w:val="90"/>
              </w:rPr>
              <w:t>(万元)</w:t>
            </w: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D317D5">
            <w:pPr>
              <w:spacing w:before="9" w:line="219" w:lineRule="auto"/>
              <w:ind w:left="13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年初预算数</w:t>
            </w:r>
          </w:p>
        </w:tc>
        <w:tc>
          <w:tcPr>
            <w:tcW w:w="1119" w:type="dxa"/>
          </w:tcPr>
          <w:p w:rsidR="002C5A30" w:rsidRPr="007A6D8C" w:rsidRDefault="002C5A30" w:rsidP="00D317D5">
            <w:pPr>
              <w:spacing w:before="59" w:line="219" w:lineRule="auto"/>
              <w:ind w:left="25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全年预算数</w:t>
            </w:r>
          </w:p>
        </w:tc>
        <w:tc>
          <w:tcPr>
            <w:tcW w:w="1109" w:type="dxa"/>
          </w:tcPr>
          <w:p w:rsidR="002C5A30" w:rsidRPr="007A6D8C" w:rsidRDefault="002C5A30" w:rsidP="00D317D5">
            <w:pPr>
              <w:spacing w:before="59" w:line="219" w:lineRule="auto"/>
              <w:ind w:left="25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全年执行数</w:t>
            </w:r>
          </w:p>
        </w:tc>
        <w:tc>
          <w:tcPr>
            <w:tcW w:w="819" w:type="dxa"/>
          </w:tcPr>
          <w:p w:rsidR="002C5A30" w:rsidRPr="007A6D8C" w:rsidRDefault="002C5A30" w:rsidP="00D317D5">
            <w:pPr>
              <w:spacing w:before="9" w:line="219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分值</w:t>
            </w:r>
          </w:p>
        </w:tc>
        <w:tc>
          <w:tcPr>
            <w:tcW w:w="859" w:type="dxa"/>
          </w:tcPr>
          <w:p w:rsidR="002C5A30" w:rsidRPr="007A6D8C" w:rsidRDefault="002C5A30" w:rsidP="00D317D5">
            <w:pPr>
              <w:spacing w:before="19" w:line="219" w:lineRule="auto"/>
              <w:ind w:left="10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执行率</w:t>
            </w:r>
          </w:p>
        </w:tc>
        <w:tc>
          <w:tcPr>
            <w:tcW w:w="1373" w:type="dxa"/>
          </w:tcPr>
          <w:p w:rsidR="002C5A30" w:rsidRPr="007A6D8C" w:rsidRDefault="002C5A30" w:rsidP="00D317D5">
            <w:pPr>
              <w:spacing w:before="9" w:line="219" w:lineRule="auto"/>
              <w:ind w:left="469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得分</w:t>
            </w:r>
          </w:p>
        </w:tc>
      </w:tr>
      <w:tr w:rsidR="002C5A30" w:rsidRPr="007A6D8C" w:rsidTr="004F3BDB">
        <w:trPr>
          <w:trHeight w:val="36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spacing w:before="79" w:line="219" w:lineRule="auto"/>
              <w:ind w:left="12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年度资金总额</w:t>
            </w:r>
          </w:p>
        </w:tc>
        <w:tc>
          <w:tcPr>
            <w:tcW w:w="1209" w:type="dxa"/>
          </w:tcPr>
          <w:p w:rsidR="002C5A30" w:rsidRPr="007A6D8C" w:rsidRDefault="00A20C6E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100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19" w:type="dxa"/>
          </w:tcPr>
          <w:p w:rsidR="002C5A30" w:rsidRPr="007A6D8C" w:rsidRDefault="00A20C6E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90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09" w:type="dxa"/>
          </w:tcPr>
          <w:p w:rsidR="002C5A30" w:rsidRPr="007A6D8C" w:rsidRDefault="00A20C6E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51.44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819" w:type="dxa"/>
          </w:tcPr>
          <w:p w:rsidR="002C5A30" w:rsidRPr="007A6D8C" w:rsidRDefault="002C5A30" w:rsidP="008539C9">
            <w:pPr>
              <w:spacing w:before="163" w:line="173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6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A20C6E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57.2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%</w:t>
            </w:r>
          </w:p>
        </w:tc>
        <w:tc>
          <w:tcPr>
            <w:tcW w:w="1373" w:type="dxa"/>
          </w:tcPr>
          <w:p w:rsidR="002C5A30" w:rsidRPr="007A6D8C" w:rsidRDefault="00A20C6E" w:rsidP="00C415BC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6</w:t>
            </w: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spacing w:before="69" w:line="219" w:lineRule="auto"/>
              <w:ind w:left="12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1"/>
                <w:w w:val="90"/>
              </w:rPr>
              <w:t>其中：当年财政拨款</w:t>
            </w:r>
          </w:p>
        </w:tc>
        <w:tc>
          <w:tcPr>
            <w:tcW w:w="1209" w:type="dxa"/>
          </w:tcPr>
          <w:p w:rsidR="002C5A30" w:rsidRPr="007A6D8C" w:rsidRDefault="00A20C6E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100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19" w:type="dxa"/>
          </w:tcPr>
          <w:p w:rsidR="002C5A30" w:rsidRPr="007A6D8C" w:rsidRDefault="00A20C6E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90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09" w:type="dxa"/>
          </w:tcPr>
          <w:p w:rsidR="002C5A30" w:rsidRPr="007A6D8C" w:rsidRDefault="00A20C6E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51.44</w:t>
            </w:r>
            <w:r w:rsidR="008539C9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spacing w:before="69" w:line="219" w:lineRule="auto"/>
              <w:ind w:left="730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上年结转资金</w:t>
            </w: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2257" w:type="dxa"/>
            <w:gridSpan w:val="2"/>
          </w:tcPr>
          <w:p w:rsidR="002C5A30" w:rsidRPr="007A6D8C" w:rsidRDefault="002C5A30" w:rsidP="004F3BDB">
            <w:pPr>
              <w:spacing w:before="70" w:line="220" w:lineRule="auto"/>
              <w:ind w:left="730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其他资金</w:t>
            </w: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9"/>
        </w:trPr>
        <w:tc>
          <w:tcPr>
            <w:tcW w:w="1134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79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321" w:lineRule="exact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6"/>
                <w:w w:val="90"/>
                <w:position w:val="8"/>
              </w:rPr>
              <w:t>年度总</w:t>
            </w:r>
          </w:p>
          <w:p w:rsidR="002C5A30" w:rsidRPr="007A6D8C" w:rsidRDefault="002C5A30" w:rsidP="004F3BDB">
            <w:pPr>
              <w:spacing w:line="220" w:lineRule="auto"/>
              <w:ind w:left="2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体目标</w:t>
            </w:r>
          </w:p>
        </w:tc>
        <w:tc>
          <w:tcPr>
            <w:tcW w:w="4585" w:type="dxa"/>
            <w:gridSpan w:val="4"/>
          </w:tcPr>
          <w:p w:rsidR="002C5A30" w:rsidRPr="007A6D8C" w:rsidRDefault="002C5A30" w:rsidP="008539C9">
            <w:pPr>
              <w:spacing w:before="70" w:line="220" w:lineRule="auto"/>
              <w:ind w:left="1860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预期目标</w:t>
            </w:r>
          </w:p>
        </w:tc>
        <w:tc>
          <w:tcPr>
            <w:tcW w:w="4160" w:type="dxa"/>
            <w:gridSpan w:val="4"/>
          </w:tcPr>
          <w:p w:rsidR="002C5A30" w:rsidRPr="007A6D8C" w:rsidRDefault="002C5A30" w:rsidP="003A3673">
            <w:pPr>
              <w:spacing w:before="69" w:line="219" w:lineRule="auto"/>
              <w:ind w:left="1445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1"/>
                <w:w w:val="90"/>
              </w:rPr>
              <w:t>实际完成情况</w:t>
            </w:r>
          </w:p>
        </w:tc>
      </w:tr>
      <w:tr w:rsidR="002C5A30" w:rsidRPr="007A6D8C" w:rsidTr="004F3BDB">
        <w:trPr>
          <w:trHeight w:val="709"/>
        </w:trPr>
        <w:tc>
          <w:tcPr>
            <w:tcW w:w="1134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4585" w:type="dxa"/>
            <w:gridSpan w:val="4"/>
          </w:tcPr>
          <w:p w:rsidR="002C5A30" w:rsidRPr="00E477B1" w:rsidRDefault="00A20C6E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E477B1">
              <w:rPr>
                <w:rFonts w:ascii="仿宋" w:eastAsia="仿宋" w:hAnsi="仿宋" w:hint="eastAsia"/>
                <w:w w:val="90"/>
              </w:rPr>
              <w:t>保障我县安全生产综合监督管理工作正常开展，安全生产形式持续向好</w:t>
            </w:r>
          </w:p>
        </w:tc>
        <w:tc>
          <w:tcPr>
            <w:tcW w:w="4160" w:type="dxa"/>
            <w:gridSpan w:val="4"/>
          </w:tcPr>
          <w:p w:rsidR="002C5A30" w:rsidRPr="007A6D8C" w:rsidRDefault="008539C9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基本完成</w:t>
            </w:r>
          </w:p>
        </w:tc>
      </w:tr>
      <w:tr w:rsidR="002C5A30" w:rsidRPr="007A6D8C" w:rsidTr="004F3BDB">
        <w:trPr>
          <w:trHeight w:val="1019"/>
        </w:trPr>
        <w:tc>
          <w:tcPr>
            <w:tcW w:w="1134" w:type="dxa"/>
            <w:vMerge w:val="restart"/>
            <w:tcBorders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spacing w:line="376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71" w:line="217" w:lineRule="auto"/>
              <w:ind w:left="376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w w:val="90"/>
              </w:rPr>
              <w:t>绩</w:t>
            </w:r>
            <w:r w:rsidRPr="007A6D8C">
              <w:rPr>
                <w:rFonts w:ascii="仿宋" w:eastAsia="仿宋" w:hAnsi="仿宋" w:cs="宋体"/>
                <w:spacing w:val="-6"/>
                <w:w w:val="90"/>
              </w:rPr>
              <w:t xml:space="preserve"> </w:t>
            </w:r>
            <w:r w:rsidRPr="007A6D8C">
              <w:rPr>
                <w:rFonts w:ascii="仿宋" w:eastAsia="仿宋" w:hAnsi="仿宋" w:cs="宋体"/>
                <w:w w:val="90"/>
              </w:rPr>
              <w:t>效</w:t>
            </w:r>
            <w:r w:rsidRPr="007A6D8C">
              <w:rPr>
                <w:rFonts w:ascii="仿宋" w:eastAsia="仿宋" w:hAnsi="仿宋" w:cs="宋体"/>
                <w:spacing w:val="4"/>
                <w:w w:val="90"/>
              </w:rPr>
              <w:t xml:space="preserve"> </w:t>
            </w:r>
            <w:r w:rsidRPr="007A6D8C">
              <w:rPr>
                <w:rFonts w:ascii="仿宋" w:eastAsia="仿宋" w:hAnsi="仿宋" w:cs="宋体"/>
                <w:w w:val="90"/>
              </w:rPr>
              <w:t>指</w:t>
            </w:r>
            <w:r w:rsidRPr="007A6D8C">
              <w:rPr>
                <w:rFonts w:ascii="仿宋" w:eastAsia="仿宋" w:hAnsi="仿宋" w:cs="宋体"/>
                <w:spacing w:val="-4"/>
                <w:w w:val="90"/>
              </w:rPr>
              <w:t xml:space="preserve"> </w:t>
            </w:r>
            <w:r w:rsidRPr="007A6D8C">
              <w:rPr>
                <w:rFonts w:ascii="仿宋" w:eastAsia="仿宋" w:hAnsi="仿宋" w:cs="宋体"/>
                <w:w w:val="90"/>
              </w:rPr>
              <w:t>标</w:t>
            </w:r>
          </w:p>
        </w:tc>
        <w:tc>
          <w:tcPr>
            <w:tcW w:w="989" w:type="dxa"/>
          </w:tcPr>
          <w:p w:rsidR="002C5A30" w:rsidRPr="007A6D8C" w:rsidRDefault="002C5A30" w:rsidP="004F3BDB">
            <w:pPr>
              <w:spacing w:line="283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9" w:line="250" w:lineRule="auto"/>
              <w:ind w:left="380" w:right="164" w:hanging="209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4"/>
                <w:w w:val="90"/>
              </w:rPr>
              <w:t>一级指</w:t>
            </w:r>
            <w:r w:rsidRPr="007A6D8C">
              <w:rPr>
                <w:rFonts w:ascii="仿宋" w:eastAsia="仿宋" w:hAnsi="仿宋" w:cs="宋体"/>
                <w:w w:val="90"/>
              </w:rPr>
              <w:t xml:space="preserve"> 标</w:t>
            </w:r>
          </w:p>
        </w:tc>
        <w:tc>
          <w:tcPr>
            <w:tcW w:w="1268" w:type="dxa"/>
          </w:tcPr>
          <w:p w:rsidR="002C5A30" w:rsidRPr="007A6D8C" w:rsidRDefault="002C5A30" w:rsidP="004F3BDB">
            <w:pPr>
              <w:spacing w:line="341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9" w:line="220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二级指标</w:t>
            </w:r>
          </w:p>
        </w:tc>
        <w:tc>
          <w:tcPr>
            <w:tcW w:w="1209" w:type="dxa"/>
          </w:tcPr>
          <w:p w:rsidR="002C5A30" w:rsidRPr="007A6D8C" w:rsidRDefault="002C5A30" w:rsidP="008539C9">
            <w:pPr>
              <w:spacing w:line="34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9" w:line="220" w:lineRule="auto"/>
              <w:ind w:left="224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三级指标</w:t>
            </w:r>
          </w:p>
        </w:tc>
        <w:tc>
          <w:tcPr>
            <w:tcW w:w="1119" w:type="dxa"/>
          </w:tcPr>
          <w:p w:rsidR="002C5A30" w:rsidRPr="007A6D8C" w:rsidRDefault="002C5A30" w:rsidP="008539C9">
            <w:pPr>
              <w:spacing w:line="27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8" w:line="330" w:lineRule="exact"/>
              <w:ind w:left="345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6"/>
                <w:w w:val="90"/>
                <w:position w:val="8"/>
              </w:rPr>
              <w:t>年度</w:t>
            </w:r>
          </w:p>
          <w:p w:rsidR="002C5A30" w:rsidRPr="007A6D8C" w:rsidRDefault="002C5A30" w:rsidP="008539C9">
            <w:pPr>
              <w:spacing w:line="219" w:lineRule="auto"/>
              <w:ind w:left="234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指标值</w:t>
            </w:r>
          </w:p>
        </w:tc>
        <w:tc>
          <w:tcPr>
            <w:tcW w:w="1109" w:type="dxa"/>
          </w:tcPr>
          <w:p w:rsidR="002C5A30" w:rsidRPr="007A6D8C" w:rsidRDefault="002C5A30" w:rsidP="008539C9">
            <w:pPr>
              <w:spacing w:line="282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8" w:line="329" w:lineRule="exact"/>
              <w:ind w:left="335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4"/>
                <w:w w:val="90"/>
                <w:position w:val="8"/>
              </w:rPr>
              <w:t>实际</w:t>
            </w:r>
          </w:p>
          <w:p w:rsidR="002C5A30" w:rsidRPr="007A6D8C" w:rsidRDefault="002C5A30" w:rsidP="008539C9">
            <w:pPr>
              <w:spacing w:line="219" w:lineRule="auto"/>
              <w:ind w:left="236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完成值</w:t>
            </w:r>
          </w:p>
        </w:tc>
        <w:tc>
          <w:tcPr>
            <w:tcW w:w="819" w:type="dxa"/>
          </w:tcPr>
          <w:p w:rsidR="002C5A30" w:rsidRPr="007A6D8C" w:rsidRDefault="002C5A30" w:rsidP="008539C9">
            <w:pPr>
              <w:spacing w:line="34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8" w:line="219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分值</w:t>
            </w:r>
          </w:p>
        </w:tc>
        <w:tc>
          <w:tcPr>
            <w:tcW w:w="859" w:type="dxa"/>
          </w:tcPr>
          <w:p w:rsidR="002C5A30" w:rsidRPr="007A6D8C" w:rsidRDefault="002C5A30" w:rsidP="008539C9">
            <w:pPr>
              <w:spacing w:line="341" w:lineRule="auto"/>
              <w:jc w:val="center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8539C9">
            <w:pPr>
              <w:spacing w:before="68" w:line="219" w:lineRule="auto"/>
              <w:ind w:left="21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得分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spacing w:before="131" w:line="219" w:lineRule="auto"/>
              <w:ind w:left="258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5"/>
                <w:w w:val="90"/>
              </w:rPr>
              <w:t>偏差原因</w:t>
            </w:r>
          </w:p>
          <w:p w:rsidR="002C5A30" w:rsidRPr="007A6D8C" w:rsidRDefault="002C5A30" w:rsidP="008539C9">
            <w:pPr>
              <w:spacing w:before="61" w:line="220" w:lineRule="auto"/>
              <w:ind w:left="368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3"/>
                <w:w w:val="90"/>
              </w:rPr>
              <w:t>分析及</w:t>
            </w:r>
          </w:p>
          <w:p w:rsidR="002C5A30" w:rsidRPr="007A6D8C" w:rsidRDefault="002C5A30" w:rsidP="008539C9">
            <w:pPr>
              <w:spacing w:before="59" w:line="219" w:lineRule="auto"/>
              <w:ind w:left="258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改进措施</w:t>
            </w:r>
          </w:p>
        </w:tc>
      </w:tr>
      <w:tr w:rsidR="002C5A30" w:rsidRPr="007A6D8C" w:rsidTr="004F3BDB">
        <w:trPr>
          <w:trHeight w:val="33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4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246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9" w:line="219" w:lineRule="auto"/>
              <w:ind w:left="2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12"/>
                <w:w w:val="90"/>
              </w:rPr>
              <w:t>产出</w:t>
            </w:r>
          </w:p>
          <w:p w:rsidR="002C5A30" w:rsidRPr="007A6D8C" w:rsidRDefault="002C5A30" w:rsidP="004F3BDB">
            <w:pPr>
              <w:spacing w:before="81" w:line="630" w:lineRule="exact"/>
              <w:ind w:left="2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32"/>
              </w:rPr>
              <w:t>指标</w:t>
            </w:r>
          </w:p>
          <w:p w:rsidR="002C5A30" w:rsidRPr="007A6D8C" w:rsidRDefault="002C5A30" w:rsidP="004F3BDB">
            <w:pPr>
              <w:spacing w:line="220" w:lineRule="auto"/>
              <w:ind w:left="1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9"/>
                <w:w w:val="90"/>
              </w:rPr>
              <w:t>(50分)</w:t>
            </w: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82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数量指标</w:t>
            </w:r>
          </w:p>
        </w:tc>
        <w:tc>
          <w:tcPr>
            <w:tcW w:w="1209" w:type="dxa"/>
          </w:tcPr>
          <w:p w:rsidR="002C5A30" w:rsidRPr="007A6D8C" w:rsidRDefault="008539C9" w:rsidP="00BE78BA">
            <w:pPr>
              <w:jc w:val="center"/>
              <w:rPr>
                <w:rFonts w:ascii="仿宋" w:eastAsia="仿宋" w:hAnsi="仿宋"/>
                <w:w w:val="90"/>
              </w:rPr>
            </w:pPr>
            <w:r w:rsidRPr="00BE78BA">
              <w:rPr>
                <w:rFonts w:ascii="仿宋" w:eastAsia="仿宋" w:hAnsi="仿宋" w:hint="eastAsia"/>
                <w:w w:val="90"/>
                <w:sz w:val="18"/>
                <w:szCs w:val="18"/>
              </w:rPr>
              <w:t>全县</w:t>
            </w:r>
            <w:r w:rsidR="00BE78BA" w:rsidRPr="00BE78BA">
              <w:rPr>
                <w:rFonts w:ascii="仿宋" w:eastAsia="仿宋" w:hAnsi="仿宋" w:hint="eastAsia"/>
                <w:w w:val="90"/>
                <w:sz w:val="18"/>
                <w:szCs w:val="18"/>
              </w:rPr>
              <w:t>安全生产</w:t>
            </w:r>
            <w:r w:rsidR="00BE78BA">
              <w:rPr>
                <w:rFonts w:ascii="仿宋" w:eastAsia="仿宋" w:hAnsi="仿宋" w:hint="eastAsia"/>
                <w:w w:val="90"/>
                <w:sz w:val="18"/>
                <w:szCs w:val="18"/>
              </w:rPr>
              <w:t>监管对象覆盖率</w:t>
            </w:r>
          </w:p>
        </w:tc>
        <w:tc>
          <w:tcPr>
            <w:tcW w:w="111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BE78BA" w:rsidP="00001683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BE78BA" w:rsidP="00001683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BE4F75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BE4F75">
              <w:rPr>
                <w:rFonts w:ascii="仿宋" w:eastAsia="仿宋" w:hAnsi="仿宋" w:hint="eastAsia"/>
                <w:w w:val="90"/>
                <w:sz w:val="18"/>
                <w:szCs w:val="18"/>
              </w:rPr>
              <w:t>开展安全生产检查次数</w:t>
            </w:r>
          </w:p>
        </w:tc>
        <w:tc>
          <w:tcPr>
            <w:tcW w:w="1119" w:type="dxa"/>
          </w:tcPr>
          <w:p w:rsidR="002C5A30" w:rsidRPr="007A6D8C" w:rsidRDefault="00C07BC5" w:rsidP="00BD1CA3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≥170次</w:t>
            </w:r>
          </w:p>
        </w:tc>
        <w:tc>
          <w:tcPr>
            <w:tcW w:w="1109" w:type="dxa"/>
          </w:tcPr>
          <w:p w:rsidR="002C5A30" w:rsidRPr="007A6D8C" w:rsidRDefault="00C07BC5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C07BC5" w:rsidP="002763E1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</w:t>
            </w:r>
            <w:r w:rsidR="002763E1">
              <w:rPr>
                <w:rFonts w:ascii="仿宋" w:eastAsia="仿宋" w:hAnsi="仿宋" w:hint="eastAsia"/>
                <w:w w:val="90"/>
              </w:rPr>
              <w:t>5</w:t>
            </w:r>
          </w:p>
        </w:tc>
        <w:tc>
          <w:tcPr>
            <w:tcW w:w="859" w:type="dxa"/>
          </w:tcPr>
          <w:p w:rsidR="002C5A30" w:rsidRPr="007A6D8C" w:rsidRDefault="00C07BC5" w:rsidP="002763E1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</w:t>
            </w:r>
            <w:r w:rsidR="002763E1">
              <w:rPr>
                <w:rFonts w:ascii="仿宋" w:eastAsia="仿宋" w:hAnsi="仿宋" w:hint="eastAsia"/>
                <w:w w:val="90"/>
              </w:rPr>
              <w:t>5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94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20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质量指标</w:t>
            </w:r>
          </w:p>
        </w:tc>
        <w:tc>
          <w:tcPr>
            <w:tcW w:w="1209" w:type="dxa"/>
          </w:tcPr>
          <w:p w:rsidR="002C5A30" w:rsidRPr="007A6D8C" w:rsidRDefault="00BE4F75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BE4F75">
              <w:rPr>
                <w:rFonts w:ascii="仿宋" w:eastAsia="仿宋" w:hAnsi="仿宋" w:hint="eastAsia"/>
                <w:w w:val="90"/>
                <w:sz w:val="18"/>
                <w:szCs w:val="18"/>
              </w:rPr>
              <w:t>保障安全生产监管工作正常运转</w:t>
            </w:r>
          </w:p>
        </w:tc>
        <w:tc>
          <w:tcPr>
            <w:tcW w:w="111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760CF9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15</w:t>
            </w:r>
          </w:p>
        </w:tc>
        <w:tc>
          <w:tcPr>
            <w:tcW w:w="859" w:type="dxa"/>
          </w:tcPr>
          <w:p w:rsidR="002C5A30" w:rsidRPr="007A6D8C" w:rsidRDefault="00760CF9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15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75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20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时效指标</w:t>
            </w:r>
          </w:p>
        </w:tc>
        <w:tc>
          <w:tcPr>
            <w:tcW w:w="12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全年</w:t>
            </w:r>
          </w:p>
        </w:tc>
        <w:tc>
          <w:tcPr>
            <w:tcW w:w="111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1年</w:t>
            </w:r>
          </w:p>
        </w:tc>
        <w:tc>
          <w:tcPr>
            <w:tcW w:w="1109" w:type="dxa"/>
          </w:tcPr>
          <w:p w:rsidR="002C5A30" w:rsidRPr="007A6D8C" w:rsidRDefault="005356A4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1年</w:t>
            </w:r>
          </w:p>
        </w:tc>
        <w:tc>
          <w:tcPr>
            <w:tcW w:w="819" w:type="dxa"/>
          </w:tcPr>
          <w:p w:rsidR="002C5A30" w:rsidRPr="007A6D8C" w:rsidRDefault="00760CF9" w:rsidP="00001683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</w:t>
            </w:r>
            <w:r w:rsidR="00001683">
              <w:rPr>
                <w:rFonts w:ascii="仿宋" w:eastAsia="仿宋" w:hAnsi="仿宋" w:hint="eastAsia"/>
                <w:w w:val="90"/>
              </w:rPr>
              <w:t>0</w:t>
            </w:r>
          </w:p>
        </w:tc>
        <w:tc>
          <w:tcPr>
            <w:tcW w:w="859" w:type="dxa"/>
          </w:tcPr>
          <w:p w:rsidR="002C5A30" w:rsidRPr="007A6D8C" w:rsidRDefault="00001683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293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成本指标</w:t>
            </w:r>
          </w:p>
        </w:tc>
        <w:tc>
          <w:tcPr>
            <w:tcW w:w="12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预算工作经费</w:t>
            </w:r>
          </w:p>
        </w:tc>
        <w:tc>
          <w:tcPr>
            <w:tcW w:w="1119" w:type="dxa"/>
          </w:tcPr>
          <w:p w:rsidR="002C5A30" w:rsidRPr="007A6D8C" w:rsidRDefault="00BE78BA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90</w:t>
            </w:r>
            <w:r w:rsidR="00711956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1109" w:type="dxa"/>
          </w:tcPr>
          <w:p w:rsidR="002C5A30" w:rsidRPr="007A6D8C" w:rsidRDefault="00BE78BA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51.44</w:t>
            </w:r>
            <w:r w:rsidR="00B36B21" w:rsidRPr="007A6D8C">
              <w:rPr>
                <w:rFonts w:ascii="仿宋" w:eastAsia="仿宋" w:hAnsi="仿宋" w:hint="eastAsia"/>
                <w:w w:val="90"/>
              </w:rPr>
              <w:t>万元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E95961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6</w:t>
            </w:r>
          </w:p>
        </w:tc>
        <w:tc>
          <w:tcPr>
            <w:tcW w:w="1373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  <w:sz w:val="18"/>
                <w:szCs w:val="18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财政预算压缩，支付额度限制</w:t>
            </w:r>
          </w:p>
        </w:tc>
      </w:tr>
      <w:tr w:rsidR="002C5A30" w:rsidRPr="007A6D8C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3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line="304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304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line="304" w:lineRule="auto"/>
              <w:rPr>
                <w:rFonts w:ascii="仿宋" w:eastAsia="仿宋" w:hAnsi="仿宋"/>
                <w:w w:val="90"/>
              </w:rPr>
            </w:pPr>
          </w:p>
          <w:p w:rsidR="002C5A30" w:rsidRPr="007A6D8C" w:rsidRDefault="002C5A30" w:rsidP="004F3BDB">
            <w:pPr>
              <w:spacing w:before="68" w:line="220" w:lineRule="auto"/>
              <w:ind w:left="2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4"/>
                <w:w w:val="90"/>
              </w:rPr>
              <w:t>效益</w:t>
            </w:r>
          </w:p>
          <w:p w:rsidR="002C5A30" w:rsidRPr="007A6D8C" w:rsidRDefault="002C5A30" w:rsidP="004F3BDB">
            <w:pPr>
              <w:spacing w:before="79" w:line="610" w:lineRule="exact"/>
              <w:ind w:left="2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31"/>
              </w:rPr>
              <w:t>指标</w:t>
            </w:r>
          </w:p>
          <w:p w:rsidR="002C5A30" w:rsidRPr="007A6D8C" w:rsidRDefault="002C5A30" w:rsidP="004F3BDB">
            <w:pPr>
              <w:spacing w:line="220" w:lineRule="auto"/>
              <w:ind w:left="17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9"/>
                <w:w w:val="90"/>
              </w:rPr>
              <w:t>(30分)</w:t>
            </w: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116" w:line="300" w:lineRule="exact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6"/>
              </w:rPr>
              <w:t>经济效</w:t>
            </w:r>
          </w:p>
          <w:p w:rsidR="002C5A30" w:rsidRPr="007A6D8C" w:rsidRDefault="002C5A30" w:rsidP="004F3BDB">
            <w:pPr>
              <w:spacing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益指标</w:t>
            </w:r>
          </w:p>
        </w:tc>
        <w:tc>
          <w:tcPr>
            <w:tcW w:w="1209" w:type="dxa"/>
          </w:tcPr>
          <w:p w:rsidR="002C5A30" w:rsidRPr="007A6D8C" w:rsidRDefault="00711956" w:rsidP="00BE78BA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降低</w:t>
            </w:r>
            <w:r w:rsidR="00BE78BA">
              <w:rPr>
                <w:rFonts w:ascii="仿宋" w:eastAsia="仿宋" w:hAnsi="仿宋" w:hint="eastAsia"/>
                <w:w w:val="90"/>
                <w:sz w:val="18"/>
                <w:szCs w:val="18"/>
              </w:rPr>
              <w:t>各类安全生产事故</w:t>
            </w: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造成的经济损失</w:t>
            </w:r>
          </w:p>
        </w:tc>
        <w:tc>
          <w:tcPr>
            <w:tcW w:w="1119" w:type="dxa"/>
          </w:tcPr>
          <w:p w:rsidR="002C5A30" w:rsidRPr="007A6D8C" w:rsidRDefault="00BE78BA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BE78BA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6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114" w:line="322" w:lineRule="exact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8"/>
              </w:rPr>
              <w:t>社会效</w:t>
            </w:r>
          </w:p>
          <w:p w:rsidR="002C5A30" w:rsidRPr="007A6D8C" w:rsidRDefault="002C5A30" w:rsidP="004F3BDB">
            <w:pPr>
              <w:spacing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益指标</w:t>
            </w:r>
          </w:p>
        </w:tc>
        <w:tc>
          <w:tcPr>
            <w:tcW w:w="12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提高全县人民群众的安全感</w:t>
            </w:r>
          </w:p>
        </w:tc>
        <w:tc>
          <w:tcPr>
            <w:tcW w:w="1119" w:type="dxa"/>
          </w:tcPr>
          <w:p w:rsidR="002C5A30" w:rsidRPr="007A6D8C" w:rsidRDefault="00BE78BA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BE78BA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97" w:line="330" w:lineRule="exact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  <w:position w:val="8"/>
              </w:rPr>
              <w:t>生态效</w:t>
            </w:r>
          </w:p>
          <w:p w:rsidR="002C5A30" w:rsidRPr="007A6D8C" w:rsidRDefault="002C5A30" w:rsidP="004F3BDB">
            <w:pPr>
              <w:spacing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3"/>
                <w:w w:val="90"/>
              </w:rPr>
              <w:t>益指标</w:t>
            </w:r>
          </w:p>
        </w:tc>
        <w:tc>
          <w:tcPr>
            <w:tcW w:w="1209" w:type="dxa"/>
          </w:tcPr>
          <w:p w:rsidR="002C5A30" w:rsidRPr="007A6D8C" w:rsidRDefault="00711956" w:rsidP="00BE78BA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降低</w:t>
            </w:r>
            <w:r w:rsidR="00BE78BA">
              <w:rPr>
                <w:rFonts w:ascii="仿宋" w:eastAsia="仿宋" w:hAnsi="仿宋" w:hint="eastAsia"/>
                <w:w w:val="90"/>
                <w:sz w:val="18"/>
                <w:szCs w:val="18"/>
              </w:rPr>
              <w:t>安全生产事故</w:t>
            </w: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对环境的影响</w:t>
            </w:r>
          </w:p>
        </w:tc>
        <w:tc>
          <w:tcPr>
            <w:tcW w:w="11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BE78BA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BE78BA" w:rsidP="008539C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9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4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117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可持续影</w:t>
            </w:r>
          </w:p>
          <w:p w:rsidR="002C5A30" w:rsidRPr="007A6D8C" w:rsidRDefault="002C5A30" w:rsidP="004F3BDB">
            <w:pPr>
              <w:spacing w:before="71" w:line="220" w:lineRule="auto"/>
              <w:ind w:left="31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2"/>
                <w:w w:val="90"/>
              </w:rPr>
              <w:t>响指标</w:t>
            </w: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4F3BDB">
        <w:trPr>
          <w:trHeight w:val="350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711956">
        <w:trPr>
          <w:trHeight w:val="524"/>
        </w:trPr>
        <w:tc>
          <w:tcPr>
            <w:tcW w:w="1134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37" w:line="262" w:lineRule="auto"/>
              <w:ind w:left="171" w:right="132"/>
              <w:rPr>
                <w:rFonts w:ascii="仿宋" w:eastAsia="仿宋" w:hAnsi="仿宋" w:cs="宋体"/>
                <w:w w:val="90"/>
                <w:sz w:val="20"/>
                <w:szCs w:val="20"/>
              </w:rPr>
            </w:pPr>
            <w:r w:rsidRPr="007A6D8C">
              <w:rPr>
                <w:rFonts w:ascii="仿宋" w:eastAsia="仿宋" w:hAnsi="仿宋" w:cs="宋体"/>
                <w:spacing w:val="14"/>
                <w:w w:val="90"/>
                <w:sz w:val="20"/>
                <w:szCs w:val="20"/>
              </w:rPr>
              <w:t>满意度</w:t>
            </w:r>
            <w:r w:rsidRPr="007A6D8C">
              <w:rPr>
                <w:rFonts w:ascii="仿宋" w:eastAsia="仿宋" w:hAnsi="仿宋" w:cs="宋体"/>
                <w:w w:val="90"/>
                <w:sz w:val="20"/>
                <w:szCs w:val="20"/>
              </w:rPr>
              <w:t xml:space="preserve"> </w:t>
            </w:r>
            <w:r w:rsidRPr="007A6D8C">
              <w:rPr>
                <w:rFonts w:ascii="仿宋" w:eastAsia="仿宋" w:hAnsi="仿宋" w:cs="宋体"/>
                <w:spacing w:val="18"/>
                <w:w w:val="90"/>
                <w:sz w:val="20"/>
                <w:szCs w:val="20"/>
              </w:rPr>
              <w:t>指标</w:t>
            </w:r>
            <w:r w:rsidRPr="007A6D8C">
              <w:rPr>
                <w:rFonts w:ascii="仿宋" w:eastAsia="仿宋" w:hAnsi="仿宋" w:cs="宋体"/>
                <w:w w:val="90"/>
                <w:sz w:val="20"/>
                <w:szCs w:val="20"/>
              </w:rPr>
              <w:t xml:space="preserve">  </w:t>
            </w:r>
            <w:r w:rsidRPr="007A6D8C">
              <w:rPr>
                <w:rFonts w:ascii="仿宋" w:eastAsia="仿宋" w:hAnsi="仿宋" w:cs="宋体"/>
                <w:spacing w:val="15"/>
                <w:w w:val="90"/>
                <w:sz w:val="20"/>
                <w:szCs w:val="20"/>
              </w:rPr>
              <w:t>(10分)</w:t>
            </w:r>
          </w:p>
        </w:tc>
        <w:tc>
          <w:tcPr>
            <w:tcW w:w="1268" w:type="dxa"/>
            <w:vMerge w:val="restart"/>
            <w:tcBorders>
              <w:bottom w:val="none" w:sz="2" w:space="0" w:color="000000"/>
            </w:tcBorders>
          </w:tcPr>
          <w:p w:rsidR="002C5A30" w:rsidRPr="007A6D8C" w:rsidRDefault="002C5A30" w:rsidP="004F3BDB">
            <w:pPr>
              <w:spacing w:before="47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2"/>
                <w:w w:val="90"/>
              </w:rPr>
              <w:t>服务对象</w:t>
            </w:r>
          </w:p>
          <w:p w:rsidR="002C5A30" w:rsidRPr="007A6D8C" w:rsidRDefault="002C5A30" w:rsidP="004F3BDB">
            <w:pPr>
              <w:spacing w:before="70" w:line="219" w:lineRule="auto"/>
              <w:ind w:left="202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3"/>
                <w:w w:val="90"/>
              </w:rPr>
              <w:t>满意度指</w:t>
            </w:r>
          </w:p>
          <w:p w:rsidR="002C5A30" w:rsidRPr="007A6D8C" w:rsidRDefault="002C5A30" w:rsidP="004F3BDB">
            <w:pPr>
              <w:spacing w:before="21" w:line="220" w:lineRule="auto"/>
              <w:ind w:left="501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w w:val="90"/>
              </w:rPr>
              <w:t>标</w:t>
            </w:r>
          </w:p>
        </w:tc>
        <w:tc>
          <w:tcPr>
            <w:tcW w:w="12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  <w:sz w:val="18"/>
                <w:szCs w:val="18"/>
              </w:rPr>
              <w:t>创造良好的社会满意度</w:t>
            </w:r>
            <w:r w:rsidRPr="007A6D8C">
              <w:rPr>
                <w:rFonts w:ascii="仿宋" w:eastAsia="仿宋" w:hAnsi="仿宋" w:hint="eastAsia"/>
                <w:bCs/>
                <w:w w:val="90"/>
              </w:rPr>
              <w:t xml:space="preserve">　</w:t>
            </w:r>
          </w:p>
        </w:tc>
        <w:tc>
          <w:tcPr>
            <w:tcW w:w="11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110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100%</w:t>
            </w:r>
          </w:p>
        </w:tc>
        <w:tc>
          <w:tcPr>
            <w:tcW w:w="81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859" w:type="dxa"/>
          </w:tcPr>
          <w:p w:rsidR="002C5A30" w:rsidRPr="007A6D8C" w:rsidRDefault="00711956" w:rsidP="008539C9">
            <w:pPr>
              <w:jc w:val="center"/>
              <w:rPr>
                <w:rFonts w:ascii="仿宋" w:eastAsia="仿宋" w:hAnsi="仿宋"/>
                <w:w w:val="90"/>
              </w:rPr>
            </w:pPr>
            <w:r w:rsidRPr="007A6D8C">
              <w:rPr>
                <w:rFonts w:ascii="仿宋" w:eastAsia="仿宋" w:hAnsi="仿宋" w:hint="eastAsia"/>
                <w:w w:val="90"/>
              </w:rPr>
              <w:t>10</w:t>
            </w: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711956">
        <w:trPr>
          <w:trHeight w:val="688"/>
        </w:trPr>
        <w:tc>
          <w:tcPr>
            <w:tcW w:w="1134" w:type="dxa"/>
            <w:vMerge/>
            <w:tcBorders>
              <w:top w:val="none" w:sz="2" w:space="0" w:color="000000"/>
            </w:tcBorders>
            <w:textDirection w:val="tbRlV"/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989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68" w:type="dxa"/>
            <w:vMerge/>
            <w:tcBorders>
              <w:top w:val="none" w:sz="2" w:space="0" w:color="000000"/>
            </w:tcBorders>
          </w:tcPr>
          <w:p w:rsidR="002C5A30" w:rsidRPr="007A6D8C" w:rsidRDefault="002C5A30" w:rsidP="004F3BDB">
            <w:pPr>
              <w:rPr>
                <w:rFonts w:ascii="仿宋" w:eastAsia="仿宋" w:hAnsi="仿宋"/>
                <w:w w:val="90"/>
              </w:rPr>
            </w:pPr>
          </w:p>
        </w:tc>
        <w:tc>
          <w:tcPr>
            <w:tcW w:w="12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10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1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859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  <w:tr w:rsidR="002C5A30" w:rsidRPr="007A6D8C" w:rsidTr="00711956">
        <w:trPr>
          <w:trHeight w:val="60"/>
        </w:trPr>
        <w:tc>
          <w:tcPr>
            <w:tcW w:w="6828" w:type="dxa"/>
            <w:gridSpan w:val="6"/>
          </w:tcPr>
          <w:p w:rsidR="002C5A30" w:rsidRPr="007A6D8C" w:rsidRDefault="002C5A30" w:rsidP="008539C9">
            <w:pPr>
              <w:spacing w:before="139" w:line="220" w:lineRule="auto"/>
              <w:ind w:left="2464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7"/>
                <w:w w:val="90"/>
              </w:rPr>
              <w:t>总</w:t>
            </w:r>
            <w:r w:rsidRPr="007A6D8C">
              <w:rPr>
                <w:rFonts w:ascii="仿宋" w:eastAsia="仿宋" w:hAnsi="仿宋" w:cs="宋体"/>
                <w:spacing w:val="16"/>
                <w:w w:val="90"/>
              </w:rPr>
              <w:t xml:space="preserve">  </w:t>
            </w:r>
            <w:r w:rsidRPr="007A6D8C">
              <w:rPr>
                <w:rFonts w:ascii="仿宋" w:eastAsia="仿宋" w:hAnsi="仿宋" w:cs="宋体"/>
                <w:spacing w:val="-7"/>
                <w:w w:val="90"/>
              </w:rPr>
              <w:t>分</w:t>
            </w:r>
          </w:p>
        </w:tc>
        <w:tc>
          <w:tcPr>
            <w:tcW w:w="819" w:type="dxa"/>
          </w:tcPr>
          <w:p w:rsidR="002C5A30" w:rsidRPr="007A6D8C" w:rsidRDefault="002C5A30" w:rsidP="008539C9">
            <w:pPr>
              <w:spacing w:before="191" w:line="184" w:lineRule="auto"/>
              <w:ind w:left="137"/>
              <w:jc w:val="center"/>
              <w:rPr>
                <w:rFonts w:ascii="仿宋" w:eastAsia="仿宋" w:hAnsi="仿宋" w:cs="宋体"/>
                <w:w w:val="90"/>
              </w:rPr>
            </w:pPr>
            <w:r w:rsidRPr="007A6D8C">
              <w:rPr>
                <w:rFonts w:ascii="仿宋" w:eastAsia="仿宋" w:hAnsi="仿宋" w:cs="宋体"/>
                <w:spacing w:val="-6"/>
                <w:w w:val="90"/>
              </w:rPr>
              <w:t>100</w:t>
            </w:r>
          </w:p>
        </w:tc>
        <w:tc>
          <w:tcPr>
            <w:tcW w:w="859" w:type="dxa"/>
          </w:tcPr>
          <w:p w:rsidR="002C5A30" w:rsidRPr="007A6D8C" w:rsidRDefault="00E95961" w:rsidP="00932619">
            <w:pPr>
              <w:jc w:val="center"/>
              <w:rPr>
                <w:rFonts w:ascii="仿宋" w:eastAsia="仿宋" w:hAnsi="仿宋"/>
                <w:w w:val="90"/>
              </w:rPr>
            </w:pPr>
            <w:r>
              <w:rPr>
                <w:rFonts w:ascii="仿宋" w:eastAsia="仿宋" w:hAnsi="仿宋" w:hint="eastAsia"/>
                <w:w w:val="90"/>
              </w:rPr>
              <w:t>9</w:t>
            </w:r>
            <w:r w:rsidR="00932619">
              <w:rPr>
                <w:rFonts w:ascii="仿宋" w:eastAsia="仿宋" w:hAnsi="仿宋" w:hint="eastAsia"/>
                <w:w w:val="90"/>
              </w:rPr>
              <w:t>6</w:t>
            </w:r>
            <w:bookmarkStart w:id="0" w:name="_GoBack"/>
            <w:bookmarkEnd w:id="0"/>
          </w:p>
        </w:tc>
        <w:tc>
          <w:tcPr>
            <w:tcW w:w="1373" w:type="dxa"/>
          </w:tcPr>
          <w:p w:rsidR="002C5A30" w:rsidRPr="007A6D8C" w:rsidRDefault="002C5A30" w:rsidP="008539C9">
            <w:pPr>
              <w:jc w:val="center"/>
              <w:rPr>
                <w:rFonts w:ascii="仿宋" w:eastAsia="仿宋" w:hAnsi="仿宋"/>
                <w:w w:val="90"/>
              </w:rPr>
            </w:pPr>
          </w:p>
        </w:tc>
      </w:tr>
    </w:tbl>
    <w:p w:rsidR="002C5A30" w:rsidRPr="007A6D8C" w:rsidRDefault="002C5A30" w:rsidP="002C5A30">
      <w:pPr>
        <w:spacing w:before="161" w:line="225" w:lineRule="auto"/>
        <w:ind w:left="635"/>
        <w:rPr>
          <w:rFonts w:ascii="仿宋" w:eastAsia="仿宋" w:hAnsi="仿宋" w:cs="FangSong"/>
          <w:sz w:val="24"/>
          <w:szCs w:val="24"/>
        </w:rPr>
      </w:pPr>
      <w:r w:rsidRPr="007A6D8C">
        <w:rPr>
          <w:rFonts w:ascii="仿宋" w:eastAsia="仿宋" w:hAnsi="仿宋" w:cs="FangSong"/>
          <w:spacing w:val="-24"/>
          <w:position w:val="-1"/>
          <w:sz w:val="24"/>
          <w:szCs w:val="24"/>
        </w:rPr>
        <w:t>填表人：</w:t>
      </w:r>
      <w:r w:rsidR="00336C9A" w:rsidRPr="007A6D8C">
        <w:rPr>
          <w:rFonts w:ascii="仿宋" w:eastAsia="仿宋" w:hAnsi="仿宋" w:cs="FangSong" w:hint="eastAsia"/>
          <w:spacing w:val="-24"/>
          <w:position w:val="-1"/>
          <w:sz w:val="24"/>
          <w:szCs w:val="24"/>
        </w:rPr>
        <w:t>吴桢钊</w:t>
      </w:r>
      <w:r w:rsidR="00336C9A" w:rsidRPr="007A6D8C">
        <w:rPr>
          <w:rFonts w:ascii="仿宋" w:eastAsia="仿宋" w:hAnsi="仿宋" w:cs="FangSong"/>
          <w:spacing w:val="4"/>
          <w:position w:val="-1"/>
          <w:sz w:val="24"/>
          <w:szCs w:val="24"/>
        </w:rPr>
        <w:t xml:space="preserve">    </w:t>
      </w:r>
      <w:r w:rsidRPr="007A6D8C">
        <w:rPr>
          <w:rFonts w:ascii="仿宋" w:eastAsia="仿宋" w:hAnsi="仿宋" w:cs="FangSong"/>
          <w:spacing w:val="4"/>
          <w:position w:val="-1"/>
          <w:sz w:val="24"/>
          <w:szCs w:val="24"/>
        </w:rPr>
        <w:t xml:space="preserve"> </w:t>
      </w:r>
      <w:r w:rsidRPr="007A6D8C">
        <w:rPr>
          <w:rFonts w:ascii="仿宋" w:eastAsia="仿宋" w:hAnsi="仿宋" w:cs="FangSong"/>
          <w:spacing w:val="-24"/>
          <w:sz w:val="24"/>
          <w:szCs w:val="24"/>
        </w:rPr>
        <w:t>填报日期：</w:t>
      </w:r>
      <w:r w:rsidR="00336C9A" w:rsidRPr="007A6D8C">
        <w:rPr>
          <w:rFonts w:ascii="仿宋" w:eastAsia="仿宋" w:hAnsi="仿宋" w:cs="FangSong" w:hint="eastAsia"/>
          <w:spacing w:val="-24"/>
          <w:sz w:val="24"/>
          <w:szCs w:val="24"/>
        </w:rPr>
        <w:t>2023年7月24日</w:t>
      </w:r>
      <w:r w:rsidR="00336C9A" w:rsidRPr="007A6D8C">
        <w:rPr>
          <w:rFonts w:ascii="仿宋" w:eastAsia="仿宋" w:hAnsi="仿宋" w:cs="FangSong"/>
          <w:spacing w:val="3"/>
          <w:sz w:val="24"/>
          <w:szCs w:val="24"/>
        </w:rPr>
        <w:t xml:space="preserve">    </w:t>
      </w:r>
      <w:r w:rsidRPr="007A6D8C">
        <w:rPr>
          <w:rFonts w:ascii="仿宋" w:eastAsia="仿宋" w:hAnsi="仿宋" w:cs="FangSong"/>
          <w:spacing w:val="-24"/>
          <w:sz w:val="24"/>
          <w:szCs w:val="24"/>
        </w:rPr>
        <w:t>联系电话：</w:t>
      </w:r>
      <w:r w:rsidR="00336C9A" w:rsidRPr="007A6D8C">
        <w:rPr>
          <w:rFonts w:ascii="仿宋" w:eastAsia="仿宋" w:hAnsi="仿宋" w:cs="FangSong" w:hint="eastAsia"/>
          <w:spacing w:val="-24"/>
          <w:sz w:val="24"/>
          <w:szCs w:val="24"/>
        </w:rPr>
        <w:t>5809881</w:t>
      </w:r>
      <w:r w:rsidRPr="007A6D8C">
        <w:rPr>
          <w:rFonts w:ascii="仿宋" w:eastAsia="仿宋" w:hAnsi="仿宋" w:cs="FangSong"/>
          <w:spacing w:val="18"/>
          <w:sz w:val="24"/>
          <w:szCs w:val="24"/>
        </w:rPr>
        <w:t xml:space="preserve">   </w:t>
      </w:r>
      <w:r w:rsidRPr="007A6D8C">
        <w:rPr>
          <w:rFonts w:ascii="仿宋" w:eastAsia="仿宋" w:hAnsi="仿宋" w:cs="FangSong"/>
          <w:spacing w:val="-24"/>
          <w:position w:val="1"/>
          <w:sz w:val="24"/>
          <w:szCs w:val="24"/>
        </w:rPr>
        <w:t>单位负责人签字：</w:t>
      </w:r>
    </w:p>
    <w:sectPr w:rsidR="002C5A30" w:rsidRPr="007A6D8C">
      <w:pgSz w:w="11860" w:h="16800"/>
      <w:pgMar w:top="1233" w:right="935" w:bottom="400" w:left="103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44E" w:rsidRDefault="00CC244E" w:rsidP="002C5A30">
      <w:r>
        <w:separator/>
      </w:r>
    </w:p>
  </w:endnote>
  <w:endnote w:type="continuationSeparator" w:id="0">
    <w:p w:rsidR="00CC244E" w:rsidRDefault="00CC244E" w:rsidP="002C5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44E" w:rsidRDefault="00CC244E" w:rsidP="002C5A30">
      <w:r>
        <w:separator/>
      </w:r>
    </w:p>
  </w:footnote>
  <w:footnote w:type="continuationSeparator" w:id="0">
    <w:p w:rsidR="00CC244E" w:rsidRDefault="00CC244E" w:rsidP="002C5A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E8A"/>
    <w:rsid w:val="00001683"/>
    <w:rsid w:val="00010F79"/>
    <w:rsid w:val="00011EAA"/>
    <w:rsid w:val="0001476B"/>
    <w:rsid w:val="0001498C"/>
    <w:rsid w:val="00015F30"/>
    <w:rsid w:val="000170F2"/>
    <w:rsid w:val="00021EA5"/>
    <w:rsid w:val="00021FA5"/>
    <w:rsid w:val="00022176"/>
    <w:rsid w:val="000229DE"/>
    <w:rsid w:val="00023EB1"/>
    <w:rsid w:val="000323CC"/>
    <w:rsid w:val="00032FE2"/>
    <w:rsid w:val="00041355"/>
    <w:rsid w:val="00041410"/>
    <w:rsid w:val="000420E1"/>
    <w:rsid w:val="00042288"/>
    <w:rsid w:val="00046895"/>
    <w:rsid w:val="000501EB"/>
    <w:rsid w:val="00052CE7"/>
    <w:rsid w:val="00060195"/>
    <w:rsid w:val="00063A6E"/>
    <w:rsid w:val="00063E91"/>
    <w:rsid w:val="00064209"/>
    <w:rsid w:val="000653EE"/>
    <w:rsid w:val="000662DC"/>
    <w:rsid w:val="0006692B"/>
    <w:rsid w:val="000703DC"/>
    <w:rsid w:val="00073BBF"/>
    <w:rsid w:val="00073CC3"/>
    <w:rsid w:val="00074C57"/>
    <w:rsid w:val="00076205"/>
    <w:rsid w:val="00077023"/>
    <w:rsid w:val="000774FC"/>
    <w:rsid w:val="0007757B"/>
    <w:rsid w:val="00077D2A"/>
    <w:rsid w:val="00097437"/>
    <w:rsid w:val="000A1C1E"/>
    <w:rsid w:val="000A3A7E"/>
    <w:rsid w:val="000A4FEC"/>
    <w:rsid w:val="000A537E"/>
    <w:rsid w:val="000A7B83"/>
    <w:rsid w:val="000A7F30"/>
    <w:rsid w:val="000B17BD"/>
    <w:rsid w:val="000C1681"/>
    <w:rsid w:val="000C2090"/>
    <w:rsid w:val="000C2973"/>
    <w:rsid w:val="000C30D2"/>
    <w:rsid w:val="000C3FBC"/>
    <w:rsid w:val="000C521B"/>
    <w:rsid w:val="000C5469"/>
    <w:rsid w:val="000C6524"/>
    <w:rsid w:val="000C7AD1"/>
    <w:rsid w:val="000D10DA"/>
    <w:rsid w:val="000D4BD8"/>
    <w:rsid w:val="000D4D19"/>
    <w:rsid w:val="000D4EF4"/>
    <w:rsid w:val="000D6AF6"/>
    <w:rsid w:val="000D75A6"/>
    <w:rsid w:val="000E1FA8"/>
    <w:rsid w:val="000E4EA3"/>
    <w:rsid w:val="000E67F4"/>
    <w:rsid w:val="000F0A6F"/>
    <w:rsid w:val="001005B0"/>
    <w:rsid w:val="00100A04"/>
    <w:rsid w:val="00103CBB"/>
    <w:rsid w:val="00106CE5"/>
    <w:rsid w:val="00111470"/>
    <w:rsid w:val="0011184D"/>
    <w:rsid w:val="0011361E"/>
    <w:rsid w:val="00115FB0"/>
    <w:rsid w:val="0011672F"/>
    <w:rsid w:val="001208D3"/>
    <w:rsid w:val="001211F4"/>
    <w:rsid w:val="00122A3A"/>
    <w:rsid w:val="001240CC"/>
    <w:rsid w:val="00126090"/>
    <w:rsid w:val="00126503"/>
    <w:rsid w:val="0012733C"/>
    <w:rsid w:val="0012777E"/>
    <w:rsid w:val="00135DB2"/>
    <w:rsid w:val="00136BA6"/>
    <w:rsid w:val="0014110B"/>
    <w:rsid w:val="00142329"/>
    <w:rsid w:val="001452BB"/>
    <w:rsid w:val="0015258B"/>
    <w:rsid w:val="00152E6E"/>
    <w:rsid w:val="0015444F"/>
    <w:rsid w:val="0015712B"/>
    <w:rsid w:val="00157EB0"/>
    <w:rsid w:val="0016041C"/>
    <w:rsid w:val="001712D3"/>
    <w:rsid w:val="0017157E"/>
    <w:rsid w:val="001722D2"/>
    <w:rsid w:val="00172395"/>
    <w:rsid w:val="00172649"/>
    <w:rsid w:val="00175B06"/>
    <w:rsid w:val="00176C88"/>
    <w:rsid w:val="001778D5"/>
    <w:rsid w:val="00180EAE"/>
    <w:rsid w:val="001813E7"/>
    <w:rsid w:val="00183704"/>
    <w:rsid w:val="001846B7"/>
    <w:rsid w:val="00187D37"/>
    <w:rsid w:val="00192A57"/>
    <w:rsid w:val="00194218"/>
    <w:rsid w:val="001951AB"/>
    <w:rsid w:val="0019569C"/>
    <w:rsid w:val="00195E7F"/>
    <w:rsid w:val="00197107"/>
    <w:rsid w:val="00197DF9"/>
    <w:rsid w:val="001A231D"/>
    <w:rsid w:val="001A2E34"/>
    <w:rsid w:val="001A313A"/>
    <w:rsid w:val="001A42B4"/>
    <w:rsid w:val="001B05EE"/>
    <w:rsid w:val="001C0000"/>
    <w:rsid w:val="001C08A6"/>
    <w:rsid w:val="001C0EA0"/>
    <w:rsid w:val="001C0FAE"/>
    <w:rsid w:val="001C38D8"/>
    <w:rsid w:val="001C49A9"/>
    <w:rsid w:val="001C5D83"/>
    <w:rsid w:val="001C78FA"/>
    <w:rsid w:val="001D151D"/>
    <w:rsid w:val="001D5690"/>
    <w:rsid w:val="001D5D98"/>
    <w:rsid w:val="001E0067"/>
    <w:rsid w:val="001E2277"/>
    <w:rsid w:val="001E2BCF"/>
    <w:rsid w:val="001E39F3"/>
    <w:rsid w:val="001E5131"/>
    <w:rsid w:val="001F0B42"/>
    <w:rsid w:val="001F1570"/>
    <w:rsid w:val="001F2626"/>
    <w:rsid w:val="001F431F"/>
    <w:rsid w:val="001F4619"/>
    <w:rsid w:val="001F66D8"/>
    <w:rsid w:val="002070FF"/>
    <w:rsid w:val="00207B7F"/>
    <w:rsid w:val="00207EB5"/>
    <w:rsid w:val="00211A3E"/>
    <w:rsid w:val="00212859"/>
    <w:rsid w:val="00214F5A"/>
    <w:rsid w:val="0021631A"/>
    <w:rsid w:val="002166EA"/>
    <w:rsid w:val="00216A2C"/>
    <w:rsid w:val="00220C0B"/>
    <w:rsid w:val="0022738E"/>
    <w:rsid w:val="002323E8"/>
    <w:rsid w:val="0023493E"/>
    <w:rsid w:val="002361E8"/>
    <w:rsid w:val="00242BA8"/>
    <w:rsid w:val="00243EAA"/>
    <w:rsid w:val="00247D4D"/>
    <w:rsid w:val="00253781"/>
    <w:rsid w:val="002543A6"/>
    <w:rsid w:val="00257DB9"/>
    <w:rsid w:val="002615DC"/>
    <w:rsid w:val="00271086"/>
    <w:rsid w:val="002761A2"/>
    <w:rsid w:val="00276317"/>
    <w:rsid w:val="002763E1"/>
    <w:rsid w:val="00282117"/>
    <w:rsid w:val="0028339F"/>
    <w:rsid w:val="002866CD"/>
    <w:rsid w:val="00287ABF"/>
    <w:rsid w:val="00290237"/>
    <w:rsid w:val="00291026"/>
    <w:rsid w:val="002911D0"/>
    <w:rsid w:val="0029209F"/>
    <w:rsid w:val="00296DC7"/>
    <w:rsid w:val="00297AA1"/>
    <w:rsid w:val="002A06C9"/>
    <w:rsid w:val="002A08D6"/>
    <w:rsid w:val="002A23CD"/>
    <w:rsid w:val="002A3443"/>
    <w:rsid w:val="002B09F3"/>
    <w:rsid w:val="002B1184"/>
    <w:rsid w:val="002B198A"/>
    <w:rsid w:val="002B1FBE"/>
    <w:rsid w:val="002C1A12"/>
    <w:rsid w:val="002C1C49"/>
    <w:rsid w:val="002C563B"/>
    <w:rsid w:val="002C5A30"/>
    <w:rsid w:val="002C62E8"/>
    <w:rsid w:val="002D0C6A"/>
    <w:rsid w:val="002D2108"/>
    <w:rsid w:val="002D2D1A"/>
    <w:rsid w:val="002D49D6"/>
    <w:rsid w:val="002D56BE"/>
    <w:rsid w:val="002D60DC"/>
    <w:rsid w:val="002E4872"/>
    <w:rsid w:val="002E62AC"/>
    <w:rsid w:val="002E69CE"/>
    <w:rsid w:val="002F0DE3"/>
    <w:rsid w:val="002F180A"/>
    <w:rsid w:val="002F1980"/>
    <w:rsid w:val="002F35A9"/>
    <w:rsid w:val="002F46EC"/>
    <w:rsid w:val="002F5083"/>
    <w:rsid w:val="002F646C"/>
    <w:rsid w:val="00301808"/>
    <w:rsid w:val="0030428C"/>
    <w:rsid w:val="00305FB2"/>
    <w:rsid w:val="00305FB7"/>
    <w:rsid w:val="003128A7"/>
    <w:rsid w:val="003163B9"/>
    <w:rsid w:val="0031673D"/>
    <w:rsid w:val="003167F3"/>
    <w:rsid w:val="00317107"/>
    <w:rsid w:val="00317512"/>
    <w:rsid w:val="00321CF6"/>
    <w:rsid w:val="00324FEC"/>
    <w:rsid w:val="00325E40"/>
    <w:rsid w:val="00325F65"/>
    <w:rsid w:val="003269C1"/>
    <w:rsid w:val="00331F27"/>
    <w:rsid w:val="00334E8B"/>
    <w:rsid w:val="00336C9A"/>
    <w:rsid w:val="00336EAE"/>
    <w:rsid w:val="00340216"/>
    <w:rsid w:val="003407F1"/>
    <w:rsid w:val="00340CFB"/>
    <w:rsid w:val="00345C03"/>
    <w:rsid w:val="00345C25"/>
    <w:rsid w:val="003470EF"/>
    <w:rsid w:val="00347A8B"/>
    <w:rsid w:val="00351654"/>
    <w:rsid w:val="00354EA5"/>
    <w:rsid w:val="00355640"/>
    <w:rsid w:val="00356081"/>
    <w:rsid w:val="003617FE"/>
    <w:rsid w:val="00361866"/>
    <w:rsid w:val="00364030"/>
    <w:rsid w:val="0037286E"/>
    <w:rsid w:val="00373C4E"/>
    <w:rsid w:val="003740AF"/>
    <w:rsid w:val="0037461E"/>
    <w:rsid w:val="003765F7"/>
    <w:rsid w:val="003768D7"/>
    <w:rsid w:val="00377517"/>
    <w:rsid w:val="003809BE"/>
    <w:rsid w:val="00386496"/>
    <w:rsid w:val="0038699B"/>
    <w:rsid w:val="0039284A"/>
    <w:rsid w:val="00392F71"/>
    <w:rsid w:val="00395DC9"/>
    <w:rsid w:val="003A03D4"/>
    <w:rsid w:val="003A0719"/>
    <w:rsid w:val="003A1A12"/>
    <w:rsid w:val="003A1EFC"/>
    <w:rsid w:val="003A3673"/>
    <w:rsid w:val="003A41BD"/>
    <w:rsid w:val="003A5FEC"/>
    <w:rsid w:val="003A78C3"/>
    <w:rsid w:val="003A790D"/>
    <w:rsid w:val="003A7DE9"/>
    <w:rsid w:val="003C25C2"/>
    <w:rsid w:val="003C6C45"/>
    <w:rsid w:val="003C79B5"/>
    <w:rsid w:val="003C7D72"/>
    <w:rsid w:val="003D1739"/>
    <w:rsid w:val="003D2DEA"/>
    <w:rsid w:val="003D404A"/>
    <w:rsid w:val="003D58EB"/>
    <w:rsid w:val="003E238B"/>
    <w:rsid w:val="003E55AE"/>
    <w:rsid w:val="003F0C9C"/>
    <w:rsid w:val="003F1B69"/>
    <w:rsid w:val="003F37BE"/>
    <w:rsid w:val="003F5AAD"/>
    <w:rsid w:val="004017F0"/>
    <w:rsid w:val="00403C49"/>
    <w:rsid w:val="00404FCD"/>
    <w:rsid w:val="004102B1"/>
    <w:rsid w:val="004124A4"/>
    <w:rsid w:val="00414605"/>
    <w:rsid w:val="004208C7"/>
    <w:rsid w:val="004218C7"/>
    <w:rsid w:val="00423329"/>
    <w:rsid w:val="00423E1E"/>
    <w:rsid w:val="00424DE1"/>
    <w:rsid w:val="00433FD1"/>
    <w:rsid w:val="00435A9C"/>
    <w:rsid w:val="00435BED"/>
    <w:rsid w:val="00443B40"/>
    <w:rsid w:val="0044442E"/>
    <w:rsid w:val="00445C93"/>
    <w:rsid w:val="0044627F"/>
    <w:rsid w:val="0044698F"/>
    <w:rsid w:val="004470E5"/>
    <w:rsid w:val="0044729C"/>
    <w:rsid w:val="00454071"/>
    <w:rsid w:val="0045572B"/>
    <w:rsid w:val="00455AC7"/>
    <w:rsid w:val="004613E4"/>
    <w:rsid w:val="00463054"/>
    <w:rsid w:val="00464485"/>
    <w:rsid w:val="004656EE"/>
    <w:rsid w:val="00470690"/>
    <w:rsid w:val="00477A78"/>
    <w:rsid w:val="00477FCB"/>
    <w:rsid w:val="004801FD"/>
    <w:rsid w:val="004815E4"/>
    <w:rsid w:val="00483026"/>
    <w:rsid w:val="004909DB"/>
    <w:rsid w:val="00491F18"/>
    <w:rsid w:val="0049472C"/>
    <w:rsid w:val="00494EFE"/>
    <w:rsid w:val="0049696D"/>
    <w:rsid w:val="004A2A46"/>
    <w:rsid w:val="004A34A0"/>
    <w:rsid w:val="004A3964"/>
    <w:rsid w:val="004A5BCC"/>
    <w:rsid w:val="004B06EC"/>
    <w:rsid w:val="004B1D7C"/>
    <w:rsid w:val="004B725A"/>
    <w:rsid w:val="004C2209"/>
    <w:rsid w:val="004C2A18"/>
    <w:rsid w:val="004C3C0E"/>
    <w:rsid w:val="004C44E1"/>
    <w:rsid w:val="004C60A1"/>
    <w:rsid w:val="004C678A"/>
    <w:rsid w:val="004D1A29"/>
    <w:rsid w:val="004D606C"/>
    <w:rsid w:val="004D75E8"/>
    <w:rsid w:val="004D7D03"/>
    <w:rsid w:val="004E17B9"/>
    <w:rsid w:val="004E1E1E"/>
    <w:rsid w:val="004E2C60"/>
    <w:rsid w:val="004E3549"/>
    <w:rsid w:val="004E4382"/>
    <w:rsid w:val="004E50BE"/>
    <w:rsid w:val="004E576D"/>
    <w:rsid w:val="004E6B03"/>
    <w:rsid w:val="004F005D"/>
    <w:rsid w:val="004F08FB"/>
    <w:rsid w:val="004F30F9"/>
    <w:rsid w:val="004F3534"/>
    <w:rsid w:val="0050035E"/>
    <w:rsid w:val="005016EA"/>
    <w:rsid w:val="00503356"/>
    <w:rsid w:val="00503B1B"/>
    <w:rsid w:val="0050481C"/>
    <w:rsid w:val="005049DB"/>
    <w:rsid w:val="00504DA5"/>
    <w:rsid w:val="005123A6"/>
    <w:rsid w:val="005126B8"/>
    <w:rsid w:val="00516ED9"/>
    <w:rsid w:val="00517D6D"/>
    <w:rsid w:val="005229C3"/>
    <w:rsid w:val="00523175"/>
    <w:rsid w:val="00525EA2"/>
    <w:rsid w:val="00531521"/>
    <w:rsid w:val="00531553"/>
    <w:rsid w:val="00534D9A"/>
    <w:rsid w:val="005355BA"/>
    <w:rsid w:val="005356A4"/>
    <w:rsid w:val="005357A8"/>
    <w:rsid w:val="0053625F"/>
    <w:rsid w:val="00540168"/>
    <w:rsid w:val="00541FCD"/>
    <w:rsid w:val="00543D31"/>
    <w:rsid w:val="005461F9"/>
    <w:rsid w:val="005475B1"/>
    <w:rsid w:val="0055272E"/>
    <w:rsid w:val="00553030"/>
    <w:rsid w:val="005534A7"/>
    <w:rsid w:val="005537C4"/>
    <w:rsid w:val="00557636"/>
    <w:rsid w:val="005579BE"/>
    <w:rsid w:val="00561836"/>
    <w:rsid w:val="00563B35"/>
    <w:rsid w:val="00563E2F"/>
    <w:rsid w:val="005655AB"/>
    <w:rsid w:val="00567E57"/>
    <w:rsid w:val="00571400"/>
    <w:rsid w:val="00573293"/>
    <w:rsid w:val="005751A4"/>
    <w:rsid w:val="005806AB"/>
    <w:rsid w:val="005830BD"/>
    <w:rsid w:val="00583C62"/>
    <w:rsid w:val="00585A37"/>
    <w:rsid w:val="0058703B"/>
    <w:rsid w:val="005958BA"/>
    <w:rsid w:val="005965E6"/>
    <w:rsid w:val="00597481"/>
    <w:rsid w:val="005A05EE"/>
    <w:rsid w:val="005A1CC2"/>
    <w:rsid w:val="005B1BF9"/>
    <w:rsid w:val="005B3090"/>
    <w:rsid w:val="005B3404"/>
    <w:rsid w:val="005B5BC9"/>
    <w:rsid w:val="005B720A"/>
    <w:rsid w:val="005C392E"/>
    <w:rsid w:val="005C3E95"/>
    <w:rsid w:val="005C7843"/>
    <w:rsid w:val="005C7E64"/>
    <w:rsid w:val="005D0866"/>
    <w:rsid w:val="005D1811"/>
    <w:rsid w:val="005D3461"/>
    <w:rsid w:val="005D4966"/>
    <w:rsid w:val="005E19FA"/>
    <w:rsid w:val="005E204D"/>
    <w:rsid w:val="005E6963"/>
    <w:rsid w:val="005E76FE"/>
    <w:rsid w:val="005E79B9"/>
    <w:rsid w:val="005E7D1F"/>
    <w:rsid w:val="005F0046"/>
    <w:rsid w:val="005F0891"/>
    <w:rsid w:val="005F33B8"/>
    <w:rsid w:val="005F3706"/>
    <w:rsid w:val="005F6E90"/>
    <w:rsid w:val="00601885"/>
    <w:rsid w:val="00601DDC"/>
    <w:rsid w:val="00603B43"/>
    <w:rsid w:val="006060FA"/>
    <w:rsid w:val="00607612"/>
    <w:rsid w:val="00610B84"/>
    <w:rsid w:val="0061170C"/>
    <w:rsid w:val="0061675D"/>
    <w:rsid w:val="00616ADD"/>
    <w:rsid w:val="00616C48"/>
    <w:rsid w:val="0062246E"/>
    <w:rsid w:val="00622A6A"/>
    <w:rsid w:val="00624B9E"/>
    <w:rsid w:val="00630677"/>
    <w:rsid w:val="00632D3F"/>
    <w:rsid w:val="00632E8C"/>
    <w:rsid w:val="006333E3"/>
    <w:rsid w:val="006335E0"/>
    <w:rsid w:val="00634B63"/>
    <w:rsid w:val="006355A2"/>
    <w:rsid w:val="006357CB"/>
    <w:rsid w:val="00636854"/>
    <w:rsid w:val="00640862"/>
    <w:rsid w:val="0064248C"/>
    <w:rsid w:val="0065017B"/>
    <w:rsid w:val="006518A8"/>
    <w:rsid w:val="00657361"/>
    <w:rsid w:val="006610FE"/>
    <w:rsid w:val="006623B5"/>
    <w:rsid w:val="00663794"/>
    <w:rsid w:val="0066405C"/>
    <w:rsid w:val="006675DB"/>
    <w:rsid w:val="00671653"/>
    <w:rsid w:val="00671D82"/>
    <w:rsid w:val="00672024"/>
    <w:rsid w:val="00673582"/>
    <w:rsid w:val="00675228"/>
    <w:rsid w:val="00680BAE"/>
    <w:rsid w:val="006816F9"/>
    <w:rsid w:val="00684486"/>
    <w:rsid w:val="00685601"/>
    <w:rsid w:val="00685D87"/>
    <w:rsid w:val="0068609A"/>
    <w:rsid w:val="00686DD9"/>
    <w:rsid w:val="00687D12"/>
    <w:rsid w:val="006915E9"/>
    <w:rsid w:val="00694224"/>
    <w:rsid w:val="00695E98"/>
    <w:rsid w:val="00696120"/>
    <w:rsid w:val="006A0458"/>
    <w:rsid w:val="006A2169"/>
    <w:rsid w:val="006A4D9B"/>
    <w:rsid w:val="006A711D"/>
    <w:rsid w:val="006B1390"/>
    <w:rsid w:val="006B256D"/>
    <w:rsid w:val="006B3A18"/>
    <w:rsid w:val="006B4F18"/>
    <w:rsid w:val="006B4FBD"/>
    <w:rsid w:val="006B622E"/>
    <w:rsid w:val="006C0C60"/>
    <w:rsid w:val="006C6069"/>
    <w:rsid w:val="006C71B8"/>
    <w:rsid w:val="006D1C1F"/>
    <w:rsid w:val="006D1DAE"/>
    <w:rsid w:val="006D315C"/>
    <w:rsid w:val="006D49CF"/>
    <w:rsid w:val="006D57C3"/>
    <w:rsid w:val="006D64D6"/>
    <w:rsid w:val="006D660F"/>
    <w:rsid w:val="006E0602"/>
    <w:rsid w:val="006E439F"/>
    <w:rsid w:val="006E670D"/>
    <w:rsid w:val="006F4915"/>
    <w:rsid w:val="007011F6"/>
    <w:rsid w:val="0070190C"/>
    <w:rsid w:val="00704543"/>
    <w:rsid w:val="00705D74"/>
    <w:rsid w:val="00705FD9"/>
    <w:rsid w:val="00711956"/>
    <w:rsid w:val="00711992"/>
    <w:rsid w:val="00712440"/>
    <w:rsid w:val="00712913"/>
    <w:rsid w:val="0071322E"/>
    <w:rsid w:val="007140E3"/>
    <w:rsid w:val="00715AE2"/>
    <w:rsid w:val="007232AA"/>
    <w:rsid w:val="00725555"/>
    <w:rsid w:val="00725D72"/>
    <w:rsid w:val="00726388"/>
    <w:rsid w:val="00731365"/>
    <w:rsid w:val="00732A46"/>
    <w:rsid w:val="00737BDC"/>
    <w:rsid w:val="007403F8"/>
    <w:rsid w:val="0074090E"/>
    <w:rsid w:val="0074109C"/>
    <w:rsid w:val="00741D4C"/>
    <w:rsid w:val="0074242D"/>
    <w:rsid w:val="00743DBC"/>
    <w:rsid w:val="007500D9"/>
    <w:rsid w:val="00750A12"/>
    <w:rsid w:val="00753E5F"/>
    <w:rsid w:val="0075627B"/>
    <w:rsid w:val="00757265"/>
    <w:rsid w:val="00760CF9"/>
    <w:rsid w:val="007621C2"/>
    <w:rsid w:val="00763DFA"/>
    <w:rsid w:val="0076623E"/>
    <w:rsid w:val="00766C6D"/>
    <w:rsid w:val="00775158"/>
    <w:rsid w:val="00777327"/>
    <w:rsid w:val="00780925"/>
    <w:rsid w:val="00781726"/>
    <w:rsid w:val="00781846"/>
    <w:rsid w:val="00781B21"/>
    <w:rsid w:val="00781C0F"/>
    <w:rsid w:val="007820C3"/>
    <w:rsid w:val="00782D45"/>
    <w:rsid w:val="007850B4"/>
    <w:rsid w:val="00785708"/>
    <w:rsid w:val="0078590C"/>
    <w:rsid w:val="00787CD2"/>
    <w:rsid w:val="00792294"/>
    <w:rsid w:val="00794F86"/>
    <w:rsid w:val="007967DD"/>
    <w:rsid w:val="007A02F8"/>
    <w:rsid w:val="007A0F8B"/>
    <w:rsid w:val="007A0FB7"/>
    <w:rsid w:val="007A2A5C"/>
    <w:rsid w:val="007A2B6E"/>
    <w:rsid w:val="007A3325"/>
    <w:rsid w:val="007A4FB0"/>
    <w:rsid w:val="007A5150"/>
    <w:rsid w:val="007A619D"/>
    <w:rsid w:val="007A6D8C"/>
    <w:rsid w:val="007A76C9"/>
    <w:rsid w:val="007B00F1"/>
    <w:rsid w:val="007B090E"/>
    <w:rsid w:val="007B32B0"/>
    <w:rsid w:val="007B3DC7"/>
    <w:rsid w:val="007B4130"/>
    <w:rsid w:val="007B4E00"/>
    <w:rsid w:val="007B58FC"/>
    <w:rsid w:val="007C03BF"/>
    <w:rsid w:val="007C2BB0"/>
    <w:rsid w:val="007C3AE0"/>
    <w:rsid w:val="007C43FD"/>
    <w:rsid w:val="007D1583"/>
    <w:rsid w:val="007D62C2"/>
    <w:rsid w:val="007D7189"/>
    <w:rsid w:val="007D73C6"/>
    <w:rsid w:val="007E0E09"/>
    <w:rsid w:val="007E14A6"/>
    <w:rsid w:val="007E35DB"/>
    <w:rsid w:val="007E4EEF"/>
    <w:rsid w:val="007E5547"/>
    <w:rsid w:val="007F1C90"/>
    <w:rsid w:val="007F5A94"/>
    <w:rsid w:val="008006D5"/>
    <w:rsid w:val="00801603"/>
    <w:rsid w:val="008033AC"/>
    <w:rsid w:val="00804EFD"/>
    <w:rsid w:val="008051A4"/>
    <w:rsid w:val="00805D8E"/>
    <w:rsid w:val="00807508"/>
    <w:rsid w:val="00814AF6"/>
    <w:rsid w:val="008155B7"/>
    <w:rsid w:val="00816EE8"/>
    <w:rsid w:val="0082431E"/>
    <w:rsid w:val="008254F5"/>
    <w:rsid w:val="00830F36"/>
    <w:rsid w:val="00833F98"/>
    <w:rsid w:val="0083655A"/>
    <w:rsid w:val="00841490"/>
    <w:rsid w:val="0084340A"/>
    <w:rsid w:val="00843714"/>
    <w:rsid w:val="0084411B"/>
    <w:rsid w:val="008522C0"/>
    <w:rsid w:val="008534E0"/>
    <w:rsid w:val="008539C9"/>
    <w:rsid w:val="00856034"/>
    <w:rsid w:val="008575F8"/>
    <w:rsid w:val="00857CF7"/>
    <w:rsid w:val="00860590"/>
    <w:rsid w:val="0086063B"/>
    <w:rsid w:val="00860AF8"/>
    <w:rsid w:val="00864F29"/>
    <w:rsid w:val="00866EFB"/>
    <w:rsid w:val="00871020"/>
    <w:rsid w:val="008712BB"/>
    <w:rsid w:val="00876B2B"/>
    <w:rsid w:val="00880819"/>
    <w:rsid w:val="00880E67"/>
    <w:rsid w:val="00884B36"/>
    <w:rsid w:val="00884B8F"/>
    <w:rsid w:val="00890025"/>
    <w:rsid w:val="00895A99"/>
    <w:rsid w:val="00896D7A"/>
    <w:rsid w:val="008972B0"/>
    <w:rsid w:val="00897BD3"/>
    <w:rsid w:val="008A112F"/>
    <w:rsid w:val="008A26D7"/>
    <w:rsid w:val="008A68CA"/>
    <w:rsid w:val="008A6CE1"/>
    <w:rsid w:val="008A764C"/>
    <w:rsid w:val="008B2598"/>
    <w:rsid w:val="008B57FD"/>
    <w:rsid w:val="008B5B59"/>
    <w:rsid w:val="008C0FDC"/>
    <w:rsid w:val="008C1F32"/>
    <w:rsid w:val="008C3F17"/>
    <w:rsid w:val="008C4D8F"/>
    <w:rsid w:val="008C6074"/>
    <w:rsid w:val="008C785B"/>
    <w:rsid w:val="008D0271"/>
    <w:rsid w:val="008D1D53"/>
    <w:rsid w:val="008D410C"/>
    <w:rsid w:val="008D4547"/>
    <w:rsid w:val="008D4937"/>
    <w:rsid w:val="008D5C4E"/>
    <w:rsid w:val="008E1C7F"/>
    <w:rsid w:val="008E1D9B"/>
    <w:rsid w:val="008E4E95"/>
    <w:rsid w:val="008E4F1F"/>
    <w:rsid w:val="008E5841"/>
    <w:rsid w:val="008F1C22"/>
    <w:rsid w:val="008F5287"/>
    <w:rsid w:val="008F5B31"/>
    <w:rsid w:val="008F5BE5"/>
    <w:rsid w:val="008F604E"/>
    <w:rsid w:val="008F7B25"/>
    <w:rsid w:val="0090040E"/>
    <w:rsid w:val="0090431E"/>
    <w:rsid w:val="00907583"/>
    <w:rsid w:val="00907B98"/>
    <w:rsid w:val="00912643"/>
    <w:rsid w:val="00912FF4"/>
    <w:rsid w:val="00913442"/>
    <w:rsid w:val="00913BE7"/>
    <w:rsid w:val="00915730"/>
    <w:rsid w:val="00916931"/>
    <w:rsid w:val="009245F3"/>
    <w:rsid w:val="00926074"/>
    <w:rsid w:val="0092626F"/>
    <w:rsid w:val="00926CA1"/>
    <w:rsid w:val="0092790A"/>
    <w:rsid w:val="00932619"/>
    <w:rsid w:val="009346FE"/>
    <w:rsid w:val="00934B08"/>
    <w:rsid w:val="0093558A"/>
    <w:rsid w:val="00936EA6"/>
    <w:rsid w:val="009407E6"/>
    <w:rsid w:val="00943683"/>
    <w:rsid w:val="009451A1"/>
    <w:rsid w:val="00947516"/>
    <w:rsid w:val="00950BDF"/>
    <w:rsid w:val="00952E17"/>
    <w:rsid w:val="00954740"/>
    <w:rsid w:val="00954B92"/>
    <w:rsid w:val="00957A8A"/>
    <w:rsid w:val="00961DE3"/>
    <w:rsid w:val="00964289"/>
    <w:rsid w:val="00964FFA"/>
    <w:rsid w:val="00966153"/>
    <w:rsid w:val="009661B0"/>
    <w:rsid w:val="00966B9A"/>
    <w:rsid w:val="00967290"/>
    <w:rsid w:val="009717F4"/>
    <w:rsid w:val="00972D8C"/>
    <w:rsid w:val="00974561"/>
    <w:rsid w:val="00974E98"/>
    <w:rsid w:val="00975CD0"/>
    <w:rsid w:val="00980E12"/>
    <w:rsid w:val="00980EBA"/>
    <w:rsid w:val="00984DDE"/>
    <w:rsid w:val="00985426"/>
    <w:rsid w:val="00987AA7"/>
    <w:rsid w:val="00993F9B"/>
    <w:rsid w:val="009A4990"/>
    <w:rsid w:val="009A506E"/>
    <w:rsid w:val="009B0499"/>
    <w:rsid w:val="009B1713"/>
    <w:rsid w:val="009B3764"/>
    <w:rsid w:val="009B3AE1"/>
    <w:rsid w:val="009B66FB"/>
    <w:rsid w:val="009B68D7"/>
    <w:rsid w:val="009B6BE9"/>
    <w:rsid w:val="009B72D4"/>
    <w:rsid w:val="009C0055"/>
    <w:rsid w:val="009C17D5"/>
    <w:rsid w:val="009C2590"/>
    <w:rsid w:val="009C456A"/>
    <w:rsid w:val="009D3712"/>
    <w:rsid w:val="009D50D8"/>
    <w:rsid w:val="009E1F48"/>
    <w:rsid w:val="009E49E1"/>
    <w:rsid w:val="009E5353"/>
    <w:rsid w:val="009E6923"/>
    <w:rsid w:val="009F0A30"/>
    <w:rsid w:val="009F18CD"/>
    <w:rsid w:val="009F28B2"/>
    <w:rsid w:val="009F4C29"/>
    <w:rsid w:val="009F4CCF"/>
    <w:rsid w:val="009F5735"/>
    <w:rsid w:val="009F6002"/>
    <w:rsid w:val="009F73B6"/>
    <w:rsid w:val="00A00750"/>
    <w:rsid w:val="00A00CC3"/>
    <w:rsid w:val="00A01351"/>
    <w:rsid w:val="00A03ABE"/>
    <w:rsid w:val="00A05363"/>
    <w:rsid w:val="00A06622"/>
    <w:rsid w:val="00A07BBE"/>
    <w:rsid w:val="00A10088"/>
    <w:rsid w:val="00A114A3"/>
    <w:rsid w:val="00A11B96"/>
    <w:rsid w:val="00A176FC"/>
    <w:rsid w:val="00A17B63"/>
    <w:rsid w:val="00A20C6E"/>
    <w:rsid w:val="00A21139"/>
    <w:rsid w:val="00A24BB1"/>
    <w:rsid w:val="00A24F07"/>
    <w:rsid w:val="00A3041B"/>
    <w:rsid w:val="00A308AD"/>
    <w:rsid w:val="00A3195D"/>
    <w:rsid w:val="00A3258A"/>
    <w:rsid w:val="00A33346"/>
    <w:rsid w:val="00A34317"/>
    <w:rsid w:val="00A34F0A"/>
    <w:rsid w:val="00A37C2D"/>
    <w:rsid w:val="00A37FB3"/>
    <w:rsid w:val="00A402FE"/>
    <w:rsid w:val="00A40DA2"/>
    <w:rsid w:val="00A40DB5"/>
    <w:rsid w:val="00A429D3"/>
    <w:rsid w:val="00A463D2"/>
    <w:rsid w:val="00A527EA"/>
    <w:rsid w:val="00A5292A"/>
    <w:rsid w:val="00A54481"/>
    <w:rsid w:val="00A62449"/>
    <w:rsid w:val="00A631C5"/>
    <w:rsid w:val="00A65EF4"/>
    <w:rsid w:val="00A7103A"/>
    <w:rsid w:val="00A712FA"/>
    <w:rsid w:val="00A72288"/>
    <w:rsid w:val="00A73236"/>
    <w:rsid w:val="00A73B13"/>
    <w:rsid w:val="00A74D9D"/>
    <w:rsid w:val="00A74F4C"/>
    <w:rsid w:val="00A751C2"/>
    <w:rsid w:val="00A834C9"/>
    <w:rsid w:val="00A8650E"/>
    <w:rsid w:val="00A8705F"/>
    <w:rsid w:val="00A9175A"/>
    <w:rsid w:val="00A91D79"/>
    <w:rsid w:val="00A94FCD"/>
    <w:rsid w:val="00A95733"/>
    <w:rsid w:val="00A9669B"/>
    <w:rsid w:val="00A967BD"/>
    <w:rsid w:val="00AA32FC"/>
    <w:rsid w:val="00AA3E5F"/>
    <w:rsid w:val="00AA5805"/>
    <w:rsid w:val="00AA69BC"/>
    <w:rsid w:val="00AA6EAB"/>
    <w:rsid w:val="00AB0455"/>
    <w:rsid w:val="00AB09AA"/>
    <w:rsid w:val="00AB2B17"/>
    <w:rsid w:val="00AB4137"/>
    <w:rsid w:val="00AB4955"/>
    <w:rsid w:val="00AB6C75"/>
    <w:rsid w:val="00AC15EE"/>
    <w:rsid w:val="00AC4900"/>
    <w:rsid w:val="00AC57E4"/>
    <w:rsid w:val="00AC58D7"/>
    <w:rsid w:val="00AC764D"/>
    <w:rsid w:val="00AD1E4E"/>
    <w:rsid w:val="00AD3ADC"/>
    <w:rsid w:val="00AD3BC8"/>
    <w:rsid w:val="00AD58EA"/>
    <w:rsid w:val="00AE1BE5"/>
    <w:rsid w:val="00AF03E7"/>
    <w:rsid w:val="00AF0831"/>
    <w:rsid w:val="00AF1A0F"/>
    <w:rsid w:val="00AF1F8B"/>
    <w:rsid w:val="00AF26AA"/>
    <w:rsid w:val="00AF2E74"/>
    <w:rsid w:val="00AF3ADD"/>
    <w:rsid w:val="00AF4630"/>
    <w:rsid w:val="00AF6A6D"/>
    <w:rsid w:val="00B001D7"/>
    <w:rsid w:val="00B0223A"/>
    <w:rsid w:val="00B02E47"/>
    <w:rsid w:val="00B03593"/>
    <w:rsid w:val="00B0386F"/>
    <w:rsid w:val="00B04680"/>
    <w:rsid w:val="00B05D0F"/>
    <w:rsid w:val="00B0682C"/>
    <w:rsid w:val="00B10DB2"/>
    <w:rsid w:val="00B12276"/>
    <w:rsid w:val="00B14BF9"/>
    <w:rsid w:val="00B169FC"/>
    <w:rsid w:val="00B209B8"/>
    <w:rsid w:val="00B21C9D"/>
    <w:rsid w:val="00B21F49"/>
    <w:rsid w:val="00B25A47"/>
    <w:rsid w:val="00B311E7"/>
    <w:rsid w:val="00B3424D"/>
    <w:rsid w:val="00B3443E"/>
    <w:rsid w:val="00B36B21"/>
    <w:rsid w:val="00B372B7"/>
    <w:rsid w:val="00B40417"/>
    <w:rsid w:val="00B4284F"/>
    <w:rsid w:val="00B449AB"/>
    <w:rsid w:val="00B46656"/>
    <w:rsid w:val="00B47FA6"/>
    <w:rsid w:val="00B52404"/>
    <w:rsid w:val="00B526EC"/>
    <w:rsid w:val="00B52BE5"/>
    <w:rsid w:val="00B60C69"/>
    <w:rsid w:val="00B66319"/>
    <w:rsid w:val="00B746E4"/>
    <w:rsid w:val="00B750CB"/>
    <w:rsid w:val="00B75AEC"/>
    <w:rsid w:val="00B83CA6"/>
    <w:rsid w:val="00B84B6C"/>
    <w:rsid w:val="00B8671C"/>
    <w:rsid w:val="00B868A9"/>
    <w:rsid w:val="00B878C5"/>
    <w:rsid w:val="00B9455D"/>
    <w:rsid w:val="00B945A1"/>
    <w:rsid w:val="00B94699"/>
    <w:rsid w:val="00B95268"/>
    <w:rsid w:val="00B95D55"/>
    <w:rsid w:val="00B96D81"/>
    <w:rsid w:val="00B972B9"/>
    <w:rsid w:val="00B972CE"/>
    <w:rsid w:val="00BA4FA4"/>
    <w:rsid w:val="00BA529C"/>
    <w:rsid w:val="00BA61EB"/>
    <w:rsid w:val="00BA6884"/>
    <w:rsid w:val="00BA7A18"/>
    <w:rsid w:val="00BB0B3A"/>
    <w:rsid w:val="00BB1485"/>
    <w:rsid w:val="00BB1DF9"/>
    <w:rsid w:val="00BB2DC9"/>
    <w:rsid w:val="00BB3CD7"/>
    <w:rsid w:val="00BB490B"/>
    <w:rsid w:val="00BB7B2E"/>
    <w:rsid w:val="00BB7F4E"/>
    <w:rsid w:val="00BC30BE"/>
    <w:rsid w:val="00BC3ECC"/>
    <w:rsid w:val="00BC6BF3"/>
    <w:rsid w:val="00BD07E9"/>
    <w:rsid w:val="00BD1CA3"/>
    <w:rsid w:val="00BD448A"/>
    <w:rsid w:val="00BE13BB"/>
    <w:rsid w:val="00BE4F75"/>
    <w:rsid w:val="00BE78BA"/>
    <w:rsid w:val="00BE7F70"/>
    <w:rsid w:val="00BF4679"/>
    <w:rsid w:val="00BF4780"/>
    <w:rsid w:val="00BF4FB5"/>
    <w:rsid w:val="00C01955"/>
    <w:rsid w:val="00C063FB"/>
    <w:rsid w:val="00C07BC5"/>
    <w:rsid w:val="00C11611"/>
    <w:rsid w:val="00C12BCA"/>
    <w:rsid w:val="00C130ED"/>
    <w:rsid w:val="00C1403A"/>
    <w:rsid w:val="00C1456B"/>
    <w:rsid w:val="00C15152"/>
    <w:rsid w:val="00C15DFC"/>
    <w:rsid w:val="00C177C6"/>
    <w:rsid w:val="00C2290B"/>
    <w:rsid w:val="00C25E18"/>
    <w:rsid w:val="00C303B0"/>
    <w:rsid w:val="00C30FDE"/>
    <w:rsid w:val="00C32FDF"/>
    <w:rsid w:val="00C3359B"/>
    <w:rsid w:val="00C35118"/>
    <w:rsid w:val="00C36CB3"/>
    <w:rsid w:val="00C415BC"/>
    <w:rsid w:val="00C42C01"/>
    <w:rsid w:val="00C43D46"/>
    <w:rsid w:val="00C44CB9"/>
    <w:rsid w:val="00C50051"/>
    <w:rsid w:val="00C51E82"/>
    <w:rsid w:val="00C52E4A"/>
    <w:rsid w:val="00C53A2C"/>
    <w:rsid w:val="00C542F1"/>
    <w:rsid w:val="00C57A16"/>
    <w:rsid w:val="00C60F9A"/>
    <w:rsid w:val="00C6211A"/>
    <w:rsid w:val="00C6223E"/>
    <w:rsid w:val="00C62496"/>
    <w:rsid w:val="00C625CD"/>
    <w:rsid w:val="00C63772"/>
    <w:rsid w:val="00C63878"/>
    <w:rsid w:val="00C652A1"/>
    <w:rsid w:val="00C66DCC"/>
    <w:rsid w:val="00C6787D"/>
    <w:rsid w:val="00C7109A"/>
    <w:rsid w:val="00C73F01"/>
    <w:rsid w:val="00C743A0"/>
    <w:rsid w:val="00C76F20"/>
    <w:rsid w:val="00C7716A"/>
    <w:rsid w:val="00C77C4D"/>
    <w:rsid w:val="00C82FE5"/>
    <w:rsid w:val="00C84699"/>
    <w:rsid w:val="00C9572B"/>
    <w:rsid w:val="00C96F5B"/>
    <w:rsid w:val="00C9758E"/>
    <w:rsid w:val="00CA1F6F"/>
    <w:rsid w:val="00CB4F5F"/>
    <w:rsid w:val="00CB66DB"/>
    <w:rsid w:val="00CB6C82"/>
    <w:rsid w:val="00CC0802"/>
    <w:rsid w:val="00CC244E"/>
    <w:rsid w:val="00CC3E05"/>
    <w:rsid w:val="00CC4161"/>
    <w:rsid w:val="00CD44F6"/>
    <w:rsid w:val="00CD6175"/>
    <w:rsid w:val="00CD70C6"/>
    <w:rsid w:val="00CE3BCA"/>
    <w:rsid w:val="00CE464D"/>
    <w:rsid w:val="00CE51EE"/>
    <w:rsid w:val="00CE5C14"/>
    <w:rsid w:val="00CE64C9"/>
    <w:rsid w:val="00CF0471"/>
    <w:rsid w:val="00CF069D"/>
    <w:rsid w:val="00CF0D3D"/>
    <w:rsid w:val="00CF1ABC"/>
    <w:rsid w:val="00CF3BC8"/>
    <w:rsid w:val="00D0495D"/>
    <w:rsid w:val="00D04B10"/>
    <w:rsid w:val="00D04BBC"/>
    <w:rsid w:val="00D0555F"/>
    <w:rsid w:val="00D058E5"/>
    <w:rsid w:val="00D12A96"/>
    <w:rsid w:val="00D14DE2"/>
    <w:rsid w:val="00D14FE0"/>
    <w:rsid w:val="00D15700"/>
    <w:rsid w:val="00D157F1"/>
    <w:rsid w:val="00D167DA"/>
    <w:rsid w:val="00D2388D"/>
    <w:rsid w:val="00D25896"/>
    <w:rsid w:val="00D25C77"/>
    <w:rsid w:val="00D31561"/>
    <w:rsid w:val="00D317D5"/>
    <w:rsid w:val="00D36478"/>
    <w:rsid w:val="00D36DD2"/>
    <w:rsid w:val="00D437D1"/>
    <w:rsid w:val="00D438C5"/>
    <w:rsid w:val="00D44A23"/>
    <w:rsid w:val="00D44D79"/>
    <w:rsid w:val="00D5033A"/>
    <w:rsid w:val="00D50947"/>
    <w:rsid w:val="00D511B1"/>
    <w:rsid w:val="00D512DB"/>
    <w:rsid w:val="00D53538"/>
    <w:rsid w:val="00D550A9"/>
    <w:rsid w:val="00D56E35"/>
    <w:rsid w:val="00D6107B"/>
    <w:rsid w:val="00D62045"/>
    <w:rsid w:val="00D7000B"/>
    <w:rsid w:val="00D755D7"/>
    <w:rsid w:val="00D75624"/>
    <w:rsid w:val="00D75899"/>
    <w:rsid w:val="00D80689"/>
    <w:rsid w:val="00D808A5"/>
    <w:rsid w:val="00D8329F"/>
    <w:rsid w:val="00D8373E"/>
    <w:rsid w:val="00D9116E"/>
    <w:rsid w:val="00D915C3"/>
    <w:rsid w:val="00D93C96"/>
    <w:rsid w:val="00D97B8A"/>
    <w:rsid w:val="00DA58CE"/>
    <w:rsid w:val="00DA788B"/>
    <w:rsid w:val="00DB4498"/>
    <w:rsid w:val="00DB7BE1"/>
    <w:rsid w:val="00DC1B6F"/>
    <w:rsid w:val="00DC2DFD"/>
    <w:rsid w:val="00DC641C"/>
    <w:rsid w:val="00DD2D23"/>
    <w:rsid w:val="00DD4336"/>
    <w:rsid w:val="00DD5512"/>
    <w:rsid w:val="00DD61BB"/>
    <w:rsid w:val="00DE1347"/>
    <w:rsid w:val="00DE1B3B"/>
    <w:rsid w:val="00DE45CD"/>
    <w:rsid w:val="00DE52BA"/>
    <w:rsid w:val="00DF36FC"/>
    <w:rsid w:val="00DF3BD9"/>
    <w:rsid w:val="00DF4D6B"/>
    <w:rsid w:val="00DF5ECA"/>
    <w:rsid w:val="00E001EE"/>
    <w:rsid w:val="00E012EB"/>
    <w:rsid w:val="00E02C3C"/>
    <w:rsid w:val="00E02C52"/>
    <w:rsid w:val="00E05428"/>
    <w:rsid w:val="00E06472"/>
    <w:rsid w:val="00E064EE"/>
    <w:rsid w:val="00E06E8A"/>
    <w:rsid w:val="00E11091"/>
    <w:rsid w:val="00E11BD9"/>
    <w:rsid w:val="00E136A8"/>
    <w:rsid w:val="00E16695"/>
    <w:rsid w:val="00E20057"/>
    <w:rsid w:val="00E20C39"/>
    <w:rsid w:val="00E22004"/>
    <w:rsid w:val="00E245B9"/>
    <w:rsid w:val="00E25FB7"/>
    <w:rsid w:val="00E26C3C"/>
    <w:rsid w:val="00E31941"/>
    <w:rsid w:val="00E33DD9"/>
    <w:rsid w:val="00E34EF3"/>
    <w:rsid w:val="00E3591F"/>
    <w:rsid w:val="00E35B4A"/>
    <w:rsid w:val="00E36B0F"/>
    <w:rsid w:val="00E436B8"/>
    <w:rsid w:val="00E43DF9"/>
    <w:rsid w:val="00E44C90"/>
    <w:rsid w:val="00E477B1"/>
    <w:rsid w:val="00E52060"/>
    <w:rsid w:val="00E52F69"/>
    <w:rsid w:val="00E55479"/>
    <w:rsid w:val="00E55A41"/>
    <w:rsid w:val="00E65FBD"/>
    <w:rsid w:val="00E66D41"/>
    <w:rsid w:val="00E677F8"/>
    <w:rsid w:val="00E704F0"/>
    <w:rsid w:val="00E75187"/>
    <w:rsid w:val="00E75B4D"/>
    <w:rsid w:val="00E75BC4"/>
    <w:rsid w:val="00E76BA4"/>
    <w:rsid w:val="00E81DFF"/>
    <w:rsid w:val="00E8347D"/>
    <w:rsid w:val="00E8450D"/>
    <w:rsid w:val="00E84FD4"/>
    <w:rsid w:val="00E90392"/>
    <w:rsid w:val="00E91231"/>
    <w:rsid w:val="00E9253E"/>
    <w:rsid w:val="00E93E51"/>
    <w:rsid w:val="00E953F8"/>
    <w:rsid w:val="00E95961"/>
    <w:rsid w:val="00E96CC8"/>
    <w:rsid w:val="00EA5BCD"/>
    <w:rsid w:val="00EA5C61"/>
    <w:rsid w:val="00EB05A9"/>
    <w:rsid w:val="00EB1BE4"/>
    <w:rsid w:val="00EB4E35"/>
    <w:rsid w:val="00EB4F5B"/>
    <w:rsid w:val="00EB6EC1"/>
    <w:rsid w:val="00EC4869"/>
    <w:rsid w:val="00EC5C38"/>
    <w:rsid w:val="00EC719D"/>
    <w:rsid w:val="00ED0300"/>
    <w:rsid w:val="00ED0421"/>
    <w:rsid w:val="00ED1F50"/>
    <w:rsid w:val="00ED36B5"/>
    <w:rsid w:val="00ED4EAD"/>
    <w:rsid w:val="00EE1AB4"/>
    <w:rsid w:val="00EE1EBD"/>
    <w:rsid w:val="00EE2416"/>
    <w:rsid w:val="00EE3A61"/>
    <w:rsid w:val="00EE686E"/>
    <w:rsid w:val="00EF0033"/>
    <w:rsid w:val="00EF20E9"/>
    <w:rsid w:val="00EF347A"/>
    <w:rsid w:val="00EF4E53"/>
    <w:rsid w:val="00EF50F1"/>
    <w:rsid w:val="00EF6574"/>
    <w:rsid w:val="00EF6736"/>
    <w:rsid w:val="00F04BD7"/>
    <w:rsid w:val="00F0684B"/>
    <w:rsid w:val="00F10E8C"/>
    <w:rsid w:val="00F136ED"/>
    <w:rsid w:val="00F13874"/>
    <w:rsid w:val="00F205FE"/>
    <w:rsid w:val="00F22C70"/>
    <w:rsid w:val="00F30CE5"/>
    <w:rsid w:val="00F344E2"/>
    <w:rsid w:val="00F34C1E"/>
    <w:rsid w:val="00F40164"/>
    <w:rsid w:val="00F40AD7"/>
    <w:rsid w:val="00F418FF"/>
    <w:rsid w:val="00F41E6B"/>
    <w:rsid w:val="00F43EA0"/>
    <w:rsid w:val="00F46FB1"/>
    <w:rsid w:val="00F470BA"/>
    <w:rsid w:val="00F47FC1"/>
    <w:rsid w:val="00F53277"/>
    <w:rsid w:val="00F53CE6"/>
    <w:rsid w:val="00F5617A"/>
    <w:rsid w:val="00F6071F"/>
    <w:rsid w:val="00F60986"/>
    <w:rsid w:val="00F61378"/>
    <w:rsid w:val="00F61EE1"/>
    <w:rsid w:val="00F64BA7"/>
    <w:rsid w:val="00F73EEE"/>
    <w:rsid w:val="00F76589"/>
    <w:rsid w:val="00F82509"/>
    <w:rsid w:val="00F83C75"/>
    <w:rsid w:val="00F879AF"/>
    <w:rsid w:val="00F93903"/>
    <w:rsid w:val="00F93CBF"/>
    <w:rsid w:val="00F9687C"/>
    <w:rsid w:val="00F96B67"/>
    <w:rsid w:val="00F97CD3"/>
    <w:rsid w:val="00FA2AA6"/>
    <w:rsid w:val="00FA602A"/>
    <w:rsid w:val="00FA7604"/>
    <w:rsid w:val="00FB0DCB"/>
    <w:rsid w:val="00FB0EB0"/>
    <w:rsid w:val="00FB1CFA"/>
    <w:rsid w:val="00FB2128"/>
    <w:rsid w:val="00FB5F8C"/>
    <w:rsid w:val="00FB6857"/>
    <w:rsid w:val="00FC1374"/>
    <w:rsid w:val="00FC73BD"/>
    <w:rsid w:val="00FC799B"/>
    <w:rsid w:val="00FD48A7"/>
    <w:rsid w:val="00FD4E03"/>
    <w:rsid w:val="00FD5155"/>
    <w:rsid w:val="00FD56E4"/>
    <w:rsid w:val="00FD64AE"/>
    <w:rsid w:val="00FE1A3A"/>
    <w:rsid w:val="00FE1DF9"/>
    <w:rsid w:val="00FE226F"/>
    <w:rsid w:val="00FE33AB"/>
    <w:rsid w:val="00FE45D6"/>
    <w:rsid w:val="00FE4737"/>
    <w:rsid w:val="00FE5A1C"/>
    <w:rsid w:val="00FE65C2"/>
    <w:rsid w:val="00FE719F"/>
    <w:rsid w:val="00FF1010"/>
    <w:rsid w:val="00FF27DF"/>
    <w:rsid w:val="00FF6B81"/>
    <w:rsid w:val="00FF746A"/>
    <w:rsid w:val="00FF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A3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Theme="minorEastAsia" w:hAnsi="Arial" w:cs="Arial"/>
      <w:noProof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5A3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2C5A30"/>
    <w:rPr>
      <w:kern w:val="2"/>
      <w:sz w:val="18"/>
      <w:szCs w:val="18"/>
    </w:rPr>
  </w:style>
  <w:style w:type="paragraph" w:styleId="a4">
    <w:name w:val="footer"/>
    <w:basedOn w:val="a"/>
    <w:link w:val="Char0"/>
    <w:rsid w:val="002C5A30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C5A30"/>
    <w:rPr>
      <w:kern w:val="2"/>
      <w:sz w:val="18"/>
      <w:szCs w:val="18"/>
    </w:rPr>
  </w:style>
  <w:style w:type="table" w:customStyle="1" w:styleId="TableNormal">
    <w:name w:val="Table Normal"/>
    <w:semiHidden/>
    <w:unhideWhenUsed/>
    <w:qFormat/>
    <w:rsid w:val="002C5A30"/>
    <w:rPr>
      <w:rFonts w:ascii="Arial" w:eastAsiaTheme="minorEastAsia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A3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Theme="minorEastAsia" w:hAnsi="Arial" w:cs="Arial"/>
      <w:noProof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5A3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2C5A30"/>
    <w:rPr>
      <w:kern w:val="2"/>
      <w:sz w:val="18"/>
      <w:szCs w:val="18"/>
    </w:rPr>
  </w:style>
  <w:style w:type="paragraph" w:styleId="a4">
    <w:name w:val="footer"/>
    <w:basedOn w:val="a"/>
    <w:link w:val="Char0"/>
    <w:rsid w:val="002C5A30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noProof w:val="0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C5A30"/>
    <w:rPr>
      <w:kern w:val="2"/>
      <w:sz w:val="18"/>
      <w:szCs w:val="18"/>
    </w:rPr>
  </w:style>
  <w:style w:type="table" w:customStyle="1" w:styleId="TableNormal">
    <w:name w:val="Table Normal"/>
    <w:semiHidden/>
    <w:unhideWhenUsed/>
    <w:qFormat/>
    <w:rsid w:val="002C5A30"/>
    <w:rPr>
      <w:rFonts w:ascii="Arial" w:eastAsiaTheme="minorEastAsia" w:hAnsi="Arial" w:cs="Arial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134</Words>
  <Characters>768</Characters>
  <Application>Microsoft Office Word</Application>
  <DocSecurity>0</DocSecurity>
  <Lines>6</Lines>
  <Paragraphs>1</Paragraphs>
  <ScaleCrop>false</ScaleCrop>
  <Company>微软中国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衡山县应急管理局</dc:creator>
  <cp:keywords/>
  <dc:description/>
  <cp:lastModifiedBy>衡山县应急管理局</cp:lastModifiedBy>
  <cp:revision>19</cp:revision>
  <dcterms:created xsi:type="dcterms:W3CDTF">2023-07-24T04:31:00Z</dcterms:created>
  <dcterms:modified xsi:type="dcterms:W3CDTF">2023-07-26T11:08:00Z</dcterms:modified>
</cp:coreProperties>
</file>