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A30" w:rsidRPr="00C9758E" w:rsidRDefault="002C5A30" w:rsidP="002C5A30">
      <w:pPr>
        <w:spacing w:before="303" w:line="219" w:lineRule="auto"/>
        <w:ind w:left="2659"/>
        <w:rPr>
          <w:rFonts w:asciiTheme="minorEastAsia" w:hAnsiTheme="minorEastAsia" w:cs="宋体"/>
          <w:sz w:val="34"/>
          <w:szCs w:val="34"/>
        </w:rPr>
      </w:pPr>
      <w:r w:rsidRPr="00C9758E">
        <w:rPr>
          <w:rFonts w:asciiTheme="minorEastAsia" w:hAnsiTheme="minorEastAsia" w:cs="宋体"/>
          <w:b/>
          <w:bCs/>
          <w:spacing w:val="11"/>
          <w:sz w:val="34"/>
          <w:szCs w:val="34"/>
        </w:rPr>
        <w:t>2022年度预算支出绩效自评表</w:t>
      </w:r>
    </w:p>
    <w:p w:rsidR="002C5A30" w:rsidRPr="00C9758E" w:rsidRDefault="002C5A30" w:rsidP="002C5A30">
      <w:pPr>
        <w:spacing w:line="72" w:lineRule="exact"/>
        <w:rPr>
          <w:rFonts w:asciiTheme="minorEastAsia" w:hAnsiTheme="minorEastAsia"/>
        </w:rPr>
      </w:pPr>
    </w:p>
    <w:tbl>
      <w:tblPr>
        <w:tblStyle w:val="TableNormal"/>
        <w:tblW w:w="987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989"/>
        <w:gridCol w:w="1268"/>
        <w:gridCol w:w="1209"/>
        <w:gridCol w:w="1119"/>
        <w:gridCol w:w="1109"/>
        <w:gridCol w:w="819"/>
        <w:gridCol w:w="859"/>
        <w:gridCol w:w="1373"/>
      </w:tblGrid>
      <w:tr w:rsidR="002C5A30" w:rsidRPr="007A6D8C" w:rsidTr="004F3BDB">
        <w:trPr>
          <w:trHeight w:val="664"/>
        </w:trPr>
        <w:tc>
          <w:tcPr>
            <w:tcW w:w="1134" w:type="dxa"/>
          </w:tcPr>
          <w:p w:rsidR="002C5A30" w:rsidRPr="007A6D8C" w:rsidRDefault="002C5A30" w:rsidP="004F3BDB">
            <w:pPr>
              <w:spacing w:before="94" w:line="301" w:lineRule="exact"/>
              <w:ind w:left="245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3"/>
                <w:w w:val="90"/>
                <w:position w:val="6"/>
              </w:rPr>
              <w:t>项目支</w:t>
            </w:r>
          </w:p>
          <w:p w:rsidR="002C5A30" w:rsidRPr="007A6D8C" w:rsidRDefault="002C5A30" w:rsidP="004F3BDB">
            <w:pPr>
              <w:spacing w:line="221" w:lineRule="auto"/>
              <w:ind w:left="245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3"/>
                <w:w w:val="90"/>
              </w:rPr>
              <w:t>出名称</w:t>
            </w:r>
          </w:p>
        </w:tc>
        <w:tc>
          <w:tcPr>
            <w:tcW w:w="8745" w:type="dxa"/>
            <w:gridSpan w:val="8"/>
          </w:tcPr>
          <w:p w:rsidR="008539C9" w:rsidRPr="007A6D8C" w:rsidRDefault="008539C9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  <w:p w:rsidR="002C5A30" w:rsidRPr="007D378F" w:rsidRDefault="008539C9" w:rsidP="008539C9">
            <w:pPr>
              <w:jc w:val="center"/>
              <w:rPr>
                <w:rFonts w:ascii="仿宋" w:eastAsia="仿宋" w:hAnsi="仿宋"/>
                <w:w w:val="90"/>
                <w:sz w:val="24"/>
                <w:szCs w:val="24"/>
              </w:rPr>
            </w:pPr>
            <w:r w:rsidRPr="007D378F">
              <w:rPr>
                <w:rFonts w:ascii="仿宋" w:eastAsia="仿宋" w:hAnsi="仿宋" w:hint="eastAsia"/>
                <w:w w:val="90"/>
                <w:sz w:val="24"/>
                <w:szCs w:val="24"/>
              </w:rPr>
              <w:t>防汛抗旱</w:t>
            </w:r>
            <w:r w:rsidR="00807508" w:rsidRPr="007D378F">
              <w:rPr>
                <w:rFonts w:ascii="仿宋" w:eastAsia="仿宋" w:hAnsi="仿宋" w:hint="eastAsia"/>
                <w:w w:val="90"/>
                <w:sz w:val="24"/>
                <w:szCs w:val="24"/>
              </w:rPr>
              <w:t>工作</w:t>
            </w:r>
            <w:r w:rsidRPr="007D378F">
              <w:rPr>
                <w:rFonts w:ascii="仿宋" w:eastAsia="仿宋" w:hAnsi="仿宋" w:hint="eastAsia"/>
                <w:w w:val="90"/>
                <w:sz w:val="24"/>
                <w:szCs w:val="24"/>
              </w:rPr>
              <w:t>经费</w:t>
            </w:r>
          </w:p>
        </w:tc>
      </w:tr>
      <w:tr w:rsidR="002C5A30" w:rsidRPr="007A6D8C" w:rsidTr="004F3BDB">
        <w:trPr>
          <w:trHeight w:val="350"/>
        </w:trPr>
        <w:tc>
          <w:tcPr>
            <w:tcW w:w="1134" w:type="dxa"/>
          </w:tcPr>
          <w:p w:rsidR="002C5A30" w:rsidRPr="007A6D8C" w:rsidRDefault="002C5A30" w:rsidP="004F3BDB">
            <w:pPr>
              <w:spacing w:before="69" w:line="219" w:lineRule="auto"/>
              <w:ind w:left="134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5"/>
                <w:w w:val="90"/>
              </w:rPr>
              <w:t>主管部门</w:t>
            </w:r>
          </w:p>
        </w:tc>
        <w:tc>
          <w:tcPr>
            <w:tcW w:w="4585" w:type="dxa"/>
            <w:gridSpan w:val="4"/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109" w:type="dxa"/>
          </w:tcPr>
          <w:p w:rsidR="002C5A30" w:rsidRPr="007A6D8C" w:rsidRDefault="002C5A30" w:rsidP="004F3BDB">
            <w:pPr>
              <w:spacing w:before="70" w:line="220" w:lineRule="auto"/>
              <w:ind w:left="125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2"/>
                <w:w w:val="90"/>
              </w:rPr>
              <w:t>实施单位</w:t>
            </w:r>
          </w:p>
        </w:tc>
        <w:tc>
          <w:tcPr>
            <w:tcW w:w="3051" w:type="dxa"/>
            <w:gridSpan w:val="3"/>
          </w:tcPr>
          <w:p w:rsidR="002C5A30" w:rsidRPr="007A6D8C" w:rsidRDefault="008539C9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衡山县应急管理局</w:t>
            </w:r>
          </w:p>
        </w:tc>
      </w:tr>
      <w:tr w:rsidR="002C5A30" w:rsidRPr="007A6D8C" w:rsidTr="004F3BDB">
        <w:trPr>
          <w:trHeight w:val="330"/>
        </w:trPr>
        <w:tc>
          <w:tcPr>
            <w:tcW w:w="1134" w:type="dxa"/>
            <w:vMerge w:val="restart"/>
            <w:tcBorders>
              <w:bottom w:val="none" w:sz="2" w:space="0" w:color="000000"/>
            </w:tcBorders>
          </w:tcPr>
          <w:p w:rsidR="002C5A30" w:rsidRPr="007A6D8C" w:rsidRDefault="002C5A30" w:rsidP="004F3BDB">
            <w:pPr>
              <w:spacing w:line="298" w:lineRule="auto"/>
              <w:rPr>
                <w:rFonts w:ascii="仿宋" w:eastAsia="仿宋" w:hAnsi="仿宋"/>
                <w:w w:val="90"/>
              </w:rPr>
            </w:pPr>
          </w:p>
          <w:p w:rsidR="002C5A30" w:rsidRPr="007A6D8C" w:rsidRDefault="002C5A30" w:rsidP="004F3BDB">
            <w:pPr>
              <w:spacing w:line="299" w:lineRule="auto"/>
              <w:rPr>
                <w:rFonts w:ascii="仿宋" w:eastAsia="仿宋" w:hAnsi="仿宋"/>
                <w:w w:val="90"/>
              </w:rPr>
            </w:pPr>
          </w:p>
          <w:p w:rsidR="002C5A30" w:rsidRPr="007A6D8C" w:rsidRDefault="002C5A30" w:rsidP="004F3BDB">
            <w:pPr>
              <w:spacing w:line="299" w:lineRule="auto"/>
              <w:rPr>
                <w:rFonts w:ascii="仿宋" w:eastAsia="仿宋" w:hAnsi="仿宋"/>
                <w:w w:val="90"/>
              </w:rPr>
            </w:pPr>
          </w:p>
          <w:p w:rsidR="002C5A30" w:rsidRPr="007A6D8C" w:rsidRDefault="002C5A30" w:rsidP="004F3BDB">
            <w:pPr>
              <w:spacing w:before="68" w:line="220" w:lineRule="auto"/>
              <w:ind w:left="134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2"/>
                <w:w w:val="90"/>
              </w:rPr>
              <w:t>项目资金</w:t>
            </w:r>
          </w:p>
          <w:p w:rsidR="002C5A30" w:rsidRPr="007A6D8C" w:rsidRDefault="002C5A30" w:rsidP="004F3BDB">
            <w:pPr>
              <w:spacing w:before="69" w:line="220" w:lineRule="auto"/>
              <w:ind w:left="245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11"/>
                <w:w w:val="90"/>
              </w:rPr>
              <w:t>(万元)</w:t>
            </w:r>
          </w:p>
        </w:tc>
        <w:tc>
          <w:tcPr>
            <w:tcW w:w="2257" w:type="dxa"/>
            <w:gridSpan w:val="2"/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09" w:type="dxa"/>
          </w:tcPr>
          <w:p w:rsidR="002C5A30" w:rsidRPr="007A6D8C" w:rsidRDefault="002C5A30" w:rsidP="00D317D5">
            <w:pPr>
              <w:spacing w:before="9" w:line="219" w:lineRule="auto"/>
              <w:ind w:left="13"/>
              <w:jc w:val="center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2"/>
                <w:w w:val="90"/>
              </w:rPr>
              <w:t>年初预算数</w:t>
            </w:r>
          </w:p>
        </w:tc>
        <w:tc>
          <w:tcPr>
            <w:tcW w:w="1119" w:type="dxa"/>
          </w:tcPr>
          <w:p w:rsidR="002C5A30" w:rsidRPr="007A6D8C" w:rsidRDefault="002C5A30" w:rsidP="00D317D5">
            <w:pPr>
              <w:spacing w:before="59" w:line="219" w:lineRule="auto"/>
              <w:ind w:left="25"/>
              <w:jc w:val="center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2"/>
                <w:w w:val="90"/>
              </w:rPr>
              <w:t>全年预算数</w:t>
            </w:r>
          </w:p>
        </w:tc>
        <w:tc>
          <w:tcPr>
            <w:tcW w:w="1109" w:type="dxa"/>
          </w:tcPr>
          <w:p w:rsidR="002C5A30" w:rsidRPr="007A6D8C" w:rsidRDefault="002C5A30" w:rsidP="00D317D5">
            <w:pPr>
              <w:spacing w:before="59" w:line="219" w:lineRule="auto"/>
              <w:ind w:left="25"/>
              <w:jc w:val="center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2"/>
                <w:w w:val="90"/>
              </w:rPr>
              <w:t>全年执行数</w:t>
            </w:r>
          </w:p>
        </w:tc>
        <w:tc>
          <w:tcPr>
            <w:tcW w:w="819" w:type="dxa"/>
          </w:tcPr>
          <w:p w:rsidR="002C5A30" w:rsidRPr="007A6D8C" w:rsidRDefault="002C5A30" w:rsidP="00D317D5">
            <w:pPr>
              <w:spacing w:before="9" w:line="219" w:lineRule="auto"/>
              <w:ind w:left="137"/>
              <w:jc w:val="center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3"/>
                <w:w w:val="90"/>
              </w:rPr>
              <w:t>分值</w:t>
            </w:r>
          </w:p>
        </w:tc>
        <w:tc>
          <w:tcPr>
            <w:tcW w:w="859" w:type="dxa"/>
          </w:tcPr>
          <w:p w:rsidR="002C5A30" w:rsidRPr="007A6D8C" w:rsidRDefault="002C5A30" w:rsidP="00D317D5">
            <w:pPr>
              <w:spacing w:before="19" w:line="219" w:lineRule="auto"/>
              <w:ind w:left="107"/>
              <w:jc w:val="center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2"/>
                <w:w w:val="90"/>
              </w:rPr>
              <w:t>执行率</w:t>
            </w:r>
          </w:p>
        </w:tc>
        <w:tc>
          <w:tcPr>
            <w:tcW w:w="1373" w:type="dxa"/>
          </w:tcPr>
          <w:p w:rsidR="002C5A30" w:rsidRPr="007A6D8C" w:rsidRDefault="002C5A30" w:rsidP="00D317D5">
            <w:pPr>
              <w:spacing w:before="9" w:line="219" w:lineRule="auto"/>
              <w:ind w:left="469"/>
              <w:jc w:val="center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3"/>
                <w:w w:val="90"/>
              </w:rPr>
              <w:t>得分</w:t>
            </w:r>
          </w:p>
        </w:tc>
      </w:tr>
      <w:tr w:rsidR="002C5A30" w:rsidRPr="007A6D8C" w:rsidTr="004F3BDB">
        <w:trPr>
          <w:trHeight w:val="360"/>
        </w:trPr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2257" w:type="dxa"/>
            <w:gridSpan w:val="2"/>
          </w:tcPr>
          <w:p w:rsidR="002C5A30" w:rsidRPr="007A6D8C" w:rsidRDefault="002C5A30" w:rsidP="004F3BDB">
            <w:pPr>
              <w:spacing w:before="79" w:line="219" w:lineRule="auto"/>
              <w:ind w:left="121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2"/>
                <w:w w:val="90"/>
              </w:rPr>
              <w:t>年度资金总额</w:t>
            </w:r>
          </w:p>
        </w:tc>
        <w:tc>
          <w:tcPr>
            <w:tcW w:w="1209" w:type="dxa"/>
          </w:tcPr>
          <w:p w:rsidR="002C5A30" w:rsidRPr="007A6D8C" w:rsidRDefault="008539C9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70万元</w:t>
            </w:r>
          </w:p>
        </w:tc>
        <w:tc>
          <w:tcPr>
            <w:tcW w:w="1119" w:type="dxa"/>
          </w:tcPr>
          <w:p w:rsidR="002C5A30" w:rsidRPr="007A6D8C" w:rsidRDefault="008539C9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60万元</w:t>
            </w:r>
          </w:p>
        </w:tc>
        <w:tc>
          <w:tcPr>
            <w:tcW w:w="1109" w:type="dxa"/>
          </w:tcPr>
          <w:p w:rsidR="002C5A30" w:rsidRPr="007A6D8C" w:rsidRDefault="008539C9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50.66万元</w:t>
            </w:r>
          </w:p>
        </w:tc>
        <w:tc>
          <w:tcPr>
            <w:tcW w:w="819" w:type="dxa"/>
          </w:tcPr>
          <w:p w:rsidR="002C5A30" w:rsidRPr="007A6D8C" w:rsidRDefault="002C5A30" w:rsidP="008539C9">
            <w:pPr>
              <w:spacing w:before="163" w:line="173" w:lineRule="auto"/>
              <w:ind w:left="137"/>
              <w:jc w:val="center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6"/>
                <w:w w:val="90"/>
              </w:rPr>
              <w:t>10</w:t>
            </w:r>
          </w:p>
        </w:tc>
        <w:tc>
          <w:tcPr>
            <w:tcW w:w="859" w:type="dxa"/>
          </w:tcPr>
          <w:p w:rsidR="002C5A30" w:rsidRPr="007A6D8C" w:rsidRDefault="008539C9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84.4%</w:t>
            </w:r>
          </w:p>
        </w:tc>
        <w:tc>
          <w:tcPr>
            <w:tcW w:w="1373" w:type="dxa"/>
          </w:tcPr>
          <w:p w:rsidR="002C5A30" w:rsidRPr="007A6D8C" w:rsidRDefault="008539C9" w:rsidP="00C415BC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8</w:t>
            </w:r>
          </w:p>
        </w:tc>
      </w:tr>
      <w:tr w:rsidR="002C5A30" w:rsidRPr="007A6D8C" w:rsidTr="004F3BDB">
        <w:trPr>
          <w:trHeight w:val="350"/>
        </w:trPr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2257" w:type="dxa"/>
            <w:gridSpan w:val="2"/>
          </w:tcPr>
          <w:p w:rsidR="002C5A30" w:rsidRPr="007A6D8C" w:rsidRDefault="002C5A30" w:rsidP="004F3BDB">
            <w:pPr>
              <w:spacing w:before="69" w:line="219" w:lineRule="auto"/>
              <w:ind w:left="121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1"/>
                <w:w w:val="90"/>
              </w:rPr>
              <w:t>其中：当年财政拨款</w:t>
            </w:r>
          </w:p>
        </w:tc>
        <w:tc>
          <w:tcPr>
            <w:tcW w:w="1209" w:type="dxa"/>
          </w:tcPr>
          <w:p w:rsidR="002C5A30" w:rsidRPr="007A6D8C" w:rsidRDefault="008539C9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70万元</w:t>
            </w:r>
          </w:p>
        </w:tc>
        <w:tc>
          <w:tcPr>
            <w:tcW w:w="1119" w:type="dxa"/>
          </w:tcPr>
          <w:p w:rsidR="002C5A30" w:rsidRPr="007A6D8C" w:rsidRDefault="008539C9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60万元</w:t>
            </w:r>
          </w:p>
        </w:tc>
        <w:tc>
          <w:tcPr>
            <w:tcW w:w="1109" w:type="dxa"/>
          </w:tcPr>
          <w:p w:rsidR="002C5A30" w:rsidRPr="007A6D8C" w:rsidRDefault="008539C9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50.66万元</w:t>
            </w:r>
          </w:p>
        </w:tc>
        <w:tc>
          <w:tcPr>
            <w:tcW w:w="81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5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373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  <w:tr w:rsidR="002C5A30" w:rsidRPr="007A6D8C" w:rsidTr="004F3BDB">
        <w:trPr>
          <w:trHeight w:val="340"/>
        </w:trPr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2257" w:type="dxa"/>
            <w:gridSpan w:val="2"/>
          </w:tcPr>
          <w:p w:rsidR="002C5A30" w:rsidRPr="007A6D8C" w:rsidRDefault="002C5A30" w:rsidP="004F3BDB">
            <w:pPr>
              <w:spacing w:before="69" w:line="219" w:lineRule="auto"/>
              <w:ind w:left="730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2"/>
                <w:w w:val="90"/>
              </w:rPr>
              <w:t>上年结转资金</w:t>
            </w:r>
          </w:p>
        </w:tc>
        <w:tc>
          <w:tcPr>
            <w:tcW w:w="120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1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0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1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5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373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  <w:tr w:rsidR="002C5A30" w:rsidRPr="007A6D8C" w:rsidTr="004F3BDB">
        <w:trPr>
          <w:trHeight w:val="340"/>
        </w:trPr>
        <w:tc>
          <w:tcPr>
            <w:tcW w:w="1134" w:type="dxa"/>
            <w:vMerge/>
            <w:tcBorders>
              <w:top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2257" w:type="dxa"/>
            <w:gridSpan w:val="2"/>
          </w:tcPr>
          <w:p w:rsidR="002C5A30" w:rsidRPr="007A6D8C" w:rsidRDefault="002C5A30" w:rsidP="004F3BDB">
            <w:pPr>
              <w:spacing w:before="70" w:line="220" w:lineRule="auto"/>
              <w:ind w:left="730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2"/>
                <w:w w:val="90"/>
              </w:rPr>
              <w:t>其他资金</w:t>
            </w:r>
          </w:p>
        </w:tc>
        <w:tc>
          <w:tcPr>
            <w:tcW w:w="120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1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0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1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5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373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  <w:tr w:rsidR="002C5A30" w:rsidRPr="007A6D8C" w:rsidTr="004F3BDB">
        <w:trPr>
          <w:trHeight w:val="349"/>
        </w:trPr>
        <w:tc>
          <w:tcPr>
            <w:tcW w:w="1134" w:type="dxa"/>
            <w:vMerge w:val="restart"/>
            <w:tcBorders>
              <w:bottom w:val="none" w:sz="2" w:space="0" w:color="000000"/>
            </w:tcBorders>
          </w:tcPr>
          <w:p w:rsidR="002C5A30" w:rsidRPr="007A6D8C" w:rsidRDefault="002C5A30" w:rsidP="004F3BDB">
            <w:pPr>
              <w:spacing w:line="279" w:lineRule="auto"/>
              <w:rPr>
                <w:rFonts w:ascii="仿宋" w:eastAsia="仿宋" w:hAnsi="仿宋"/>
                <w:w w:val="90"/>
              </w:rPr>
            </w:pPr>
          </w:p>
          <w:p w:rsidR="002C5A30" w:rsidRPr="007A6D8C" w:rsidRDefault="002C5A30" w:rsidP="004F3BDB">
            <w:pPr>
              <w:spacing w:before="68" w:line="321" w:lineRule="exact"/>
              <w:ind w:left="245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6"/>
                <w:w w:val="90"/>
                <w:position w:val="8"/>
              </w:rPr>
              <w:t>年度总</w:t>
            </w:r>
          </w:p>
          <w:p w:rsidR="002C5A30" w:rsidRPr="007A6D8C" w:rsidRDefault="002C5A30" w:rsidP="004F3BDB">
            <w:pPr>
              <w:spacing w:line="220" w:lineRule="auto"/>
              <w:ind w:left="245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2"/>
                <w:w w:val="90"/>
              </w:rPr>
              <w:t>体目标</w:t>
            </w:r>
          </w:p>
        </w:tc>
        <w:tc>
          <w:tcPr>
            <w:tcW w:w="4585" w:type="dxa"/>
            <w:gridSpan w:val="4"/>
          </w:tcPr>
          <w:p w:rsidR="002C5A30" w:rsidRPr="007A6D8C" w:rsidRDefault="002C5A30" w:rsidP="008539C9">
            <w:pPr>
              <w:spacing w:before="70" w:line="220" w:lineRule="auto"/>
              <w:ind w:left="1860"/>
              <w:jc w:val="center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2"/>
                <w:w w:val="90"/>
              </w:rPr>
              <w:t>预期目标</w:t>
            </w:r>
          </w:p>
        </w:tc>
        <w:tc>
          <w:tcPr>
            <w:tcW w:w="4160" w:type="dxa"/>
            <w:gridSpan w:val="4"/>
          </w:tcPr>
          <w:p w:rsidR="002C5A30" w:rsidRPr="007A6D8C" w:rsidRDefault="002C5A30" w:rsidP="00DD04DC">
            <w:pPr>
              <w:spacing w:before="69" w:line="219" w:lineRule="auto"/>
              <w:ind w:left="1445"/>
              <w:rPr>
                <w:rFonts w:ascii="仿宋" w:eastAsia="仿宋" w:hAnsi="仿宋" w:cs="宋体"/>
                <w:w w:val="90"/>
              </w:rPr>
            </w:pPr>
            <w:bookmarkStart w:id="0" w:name="_GoBack"/>
            <w:r w:rsidRPr="007A6D8C">
              <w:rPr>
                <w:rFonts w:ascii="仿宋" w:eastAsia="仿宋" w:hAnsi="仿宋" w:cs="宋体"/>
                <w:spacing w:val="1"/>
                <w:w w:val="90"/>
              </w:rPr>
              <w:t>实际完成情况</w:t>
            </w:r>
            <w:bookmarkEnd w:id="0"/>
          </w:p>
        </w:tc>
      </w:tr>
      <w:tr w:rsidR="002C5A30" w:rsidRPr="007A6D8C" w:rsidTr="004F3BDB">
        <w:trPr>
          <w:trHeight w:val="709"/>
        </w:trPr>
        <w:tc>
          <w:tcPr>
            <w:tcW w:w="1134" w:type="dxa"/>
            <w:vMerge/>
            <w:tcBorders>
              <w:top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4585" w:type="dxa"/>
            <w:gridSpan w:val="4"/>
          </w:tcPr>
          <w:p w:rsidR="002C5A30" w:rsidRPr="007A6D8C" w:rsidRDefault="008539C9" w:rsidP="008539C9">
            <w:pPr>
              <w:jc w:val="center"/>
              <w:rPr>
                <w:rFonts w:ascii="仿宋" w:eastAsia="仿宋" w:hAnsi="仿宋"/>
                <w:w w:val="90"/>
                <w:sz w:val="18"/>
                <w:szCs w:val="18"/>
              </w:rPr>
            </w:pPr>
            <w:r w:rsidRPr="007A6D8C">
              <w:rPr>
                <w:rFonts w:ascii="仿宋" w:eastAsia="仿宋" w:hAnsi="仿宋" w:hint="eastAsia"/>
                <w:w w:val="90"/>
                <w:sz w:val="18"/>
                <w:szCs w:val="18"/>
              </w:rPr>
              <w:t>推动全县防汛抗旱工作深入开展，制订防汛预案、制订物资储备计划和完成储备任务、加强防汛抗旱设备保障，开展防汛演练、开展水利工程调度、进行汛前应急处险等。确保人民群众生命财产安全。</w:t>
            </w:r>
          </w:p>
        </w:tc>
        <w:tc>
          <w:tcPr>
            <w:tcW w:w="4160" w:type="dxa"/>
            <w:gridSpan w:val="4"/>
          </w:tcPr>
          <w:p w:rsidR="002C5A30" w:rsidRPr="007A6D8C" w:rsidRDefault="008539C9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基本完成</w:t>
            </w:r>
          </w:p>
        </w:tc>
      </w:tr>
      <w:tr w:rsidR="002C5A30" w:rsidRPr="007A6D8C" w:rsidTr="004F3BDB">
        <w:trPr>
          <w:trHeight w:val="1019"/>
        </w:trPr>
        <w:tc>
          <w:tcPr>
            <w:tcW w:w="1134" w:type="dxa"/>
            <w:vMerge w:val="restart"/>
            <w:tcBorders>
              <w:bottom w:val="none" w:sz="2" w:space="0" w:color="000000"/>
            </w:tcBorders>
            <w:textDirection w:val="tbRlV"/>
          </w:tcPr>
          <w:p w:rsidR="002C5A30" w:rsidRPr="007A6D8C" w:rsidRDefault="002C5A30" w:rsidP="004F3BDB">
            <w:pPr>
              <w:spacing w:line="376" w:lineRule="auto"/>
              <w:rPr>
                <w:rFonts w:ascii="仿宋" w:eastAsia="仿宋" w:hAnsi="仿宋"/>
                <w:w w:val="90"/>
              </w:rPr>
            </w:pPr>
          </w:p>
          <w:p w:rsidR="002C5A30" w:rsidRPr="007A6D8C" w:rsidRDefault="002C5A30" w:rsidP="004F3BDB">
            <w:pPr>
              <w:spacing w:before="71" w:line="217" w:lineRule="auto"/>
              <w:ind w:left="3762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w w:val="90"/>
              </w:rPr>
              <w:t>绩</w:t>
            </w:r>
            <w:r w:rsidRPr="007A6D8C">
              <w:rPr>
                <w:rFonts w:ascii="仿宋" w:eastAsia="仿宋" w:hAnsi="仿宋" w:cs="宋体"/>
                <w:spacing w:val="-6"/>
                <w:w w:val="90"/>
              </w:rPr>
              <w:t xml:space="preserve"> </w:t>
            </w:r>
            <w:r w:rsidRPr="007A6D8C">
              <w:rPr>
                <w:rFonts w:ascii="仿宋" w:eastAsia="仿宋" w:hAnsi="仿宋" w:cs="宋体"/>
                <w:w w:val="90"/>
              </w:rPr>
              <w:t>效</w:t>
            </w:r>
            <w:r w:rsidRPr="007A6D8C">
              <w:rPr>
                <w:rFonts w:ascii="仿宋" w:eastAsia="仿宋" w:hAnsi="仿宋" w:cs="宋体"/>
                <w:spacing w:val="4"/>
                <w:w w:val="90"/>
              </w:rPr>
              <w:t xml:space="preserve"> </w:t>
            </w:r>
            <w:r w:rsidRPr="007A6D8C">
              <w:rPr>
                <w:rFonts w:ascii="仿宋" w:eastAsia="仿宋" w:hAnsi="仿宋" w:cs="宋体"/>
                <w:w w:val="90"/>
              </w:rPr>
              <w:t>指</w:t>
            </w:r>
            <w:r w:rsidRPr="007A6D8C">
              <w:rPr>
                <w:rFonts w:ascii="仿宋" w:eastAsia="仿宋" w:hAnsi="仿宋" w:cs="宋体"/>
                <w:spacing w:val="-4"/>
                <w:w w:val="90"/>
              </w:rPr>
              <w:t xml:space="preserve"> </w:t>
            </w:r>
            <w:r w:rsidRPr="007A6D8C">
              <w:rPr>
                <w:rFonts w:ascii="仿宋" w:eastAsia="仿宋" w:hAnsi="仿宋" w:cs="宋体"/>
                <w:w w:val="90"/>
              </w:rPr>
              <w:t>标</w:t>
            </w:r>
          </w:p>
        </w:tc>
        <w:tc>
          <w:tcPr>
            <w:tcW w:w="989" w:type="dxa"/>
          </w:tcPr>
          <w:p w:rsidR="002C5A30" w:rsidRPr="007A6D8C" w:rsidRDefault="002C5A30" w:rsidP="004F3BDB">
            <w:pPr>
              <w:spacing w:line="283" w:lineRule="auto"/>
              <w:rPr>
                <w:rFonts w:ascii="仿宋" w:eastAsia="仿宋" w:hAnsi="仿宋"/>
                <w:w w:val="90"/>
              </w:rPr>
            </w:pPr>
          </w:p>
          <w:p w:rsidR="002C5A30" w:rsidRPr="007A6D8C" w:rsidRDefault="002C5A30" w:rsidP="004F3BDB">
            <w:pPr>
              <w:spacing w:before="69" w:line="250" w:lineRule="auto"/>
              <w:ind w:left="380" w:right="164" w:hanging="209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4"/>
                <w:w w:val="90"/>
              </w:rPr>
              <w:t>一级指</w:t>
            </w:r>
            <w:r w:rsidRPr="007A6D8C">
              <w:rPr>
                <w:rFonts w:ascii="仿宋" w:eastAsia="仿宋" w:hAnsi="仿宋" w:cs="宋体"/>
                <w:w w:val="90"/>
              </w:rPr>
              <w:t xml:space="preserve"> 标</w:t>
            </w:r>
          </w:p>
        </w:tc>
        <w:tc>
          <w:tcPr>
            <w:tcW w:w="1268" w:type="dxa"/>
          </w:tcPr>
          <w:p w:rsidR="002C5A30" w:rsidRPr="007A6D8C" w:rsidRDefault="002C5A30" w:rsidP="004F3BDB">
            <w:pPr>
              <w:spacing w:line="341" w:lineRule="auto"/>
              <w:rPr>
                <w:rFonts w:ascii="仿宋" w:eastAsia="仿宋" w:hAnsi="仿宋"/>
                <w:w w:val="90"/>
              </w:rPr>
            </w:pPr>
          </w:p>
          <w:p w:rsidR="002C5A30" w:rsidRPr="007A6D8C" w:rsidRDefault="002C5A30" w:rsidP="004F3BDB">
            <w:pPr>
              <w:spacing w:before="69" w:line="220" w:lineRule="auto"/>
              <w:ind w:left="202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3"/>
                <w:w w:val="90"/>
              </w:rPr>
              <w:t>二级指标</w:t>
            </w:r>
          </w:p>
        </w:tc>
        <w:tc>
          <w:tcPr>
            <w:tcW w:w="1209" w:type="dxa"/>
          </w:tcPr>
          <w:p w:rsidR="002C5A30" w:rsidRPr="007A6D8C" w:rsidRDefault="002C5A30" w:rsidP="008539C9">
            <w:pPr>
              <w:spacing w:line="341" w:lineRule="auto"/>
              <w:jc w:val="center"/>
              <w:rPr>
                <w:rFonts w:ascii="仿宋" w:eastAsia="仿宋" w:hAnsi="仿宋"/>
                <w:w w:val="90"/>
              </w:rPr>
            </w:pPr>
          </w:p>
          <w:p w:rsidR="002C5A30" w:rsidRPr="007A6D8C" w:rsidRDefault="002C5A30" w:rsidP="008539C9">
            <w:pPr>
              <w:spacing w:before="69" w:line="220" w:lineRule="auto"/>
              <w:ind w:left="224"/>
              <w:jc w:val="center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2"/>
                <w:w w:val="90"/>
              </w:rPr>
              <w:t>三级指标</w:t>
            </w:r>
          </w:p>
        </w:tc>
        <w:tc>
          <w:tcPr>
            <w:tcW w:w="1119" w:type="dxa"/>
          </w:tcPr>
          <w:p w:rsidR="002C5A30" w:rsidRPr="007A6D8C" w:rsidRDefault="002C5A30" w:rsidP="008539C9">
            <w:pPr>
              <w:spacing w:line="271" w:lineRule="auto"/>
              <w:jc w:val="center"/>
              <w:rPr>
                <w:rFonts w:ascii="仿宋" w:eastAsia="仿宋" w:hAnsi="仿宋"/>
                <w:w w:val="90"/>
              </w:rPr>
            </w:pPr>
          </w:p>
          <w:p w:rsidR="002C5A30" w:rsidRPr="007A6D8C" w:rsidRDefault="002C5A30" w:rsidP="008539C9">
            <w:pPr>
              <w:spacing w:before="68" w:line="330" w:lineRule="exact"/>
              <w:ind w:left="345"/>
              <w:jc w:val="center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6"/>
                <w:w w:val="90"/>
                <w:position w:val="8"/>
              </w:rPr>
              <w:t>年度</w:t>
            </w:r>
          </w:p>
          <w:p w:rsidR="002C5A30" w:rsidRPr="007A6D8C" w:rsidRDefault="002C5A30" w:rsidP="008539C9">
            <w:pPr>
              <w:spacing w:line="219" w:lineRule="auto"/>
              <w:ind w:left="234"/>
              <w:jc w:val="center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3"/>
                <w:w w:val="90"/>
              </w:rPr>
              <w:t>指标值</w:t>
            </w:r>
          </w:p>
        </w:tc>
        <w:tc>
          <w:tcPr>
            <w:tcW w:w="1109" w:type="dxa"/>
          </w:tcPr>
          <w:p w:rsidR="002C5A30" w:rsidRPr="007A6D8C" w:rsidRDefault="002C5A30" w:rsidP="008539C9">
            <w:pPr>
              <w:spacing w:line="282" w:lineRule="auto"/>
              <w:jc w:val="center"/>
              <w:rPr>
                <w:rFonts w:ascii="仿宋" w:eastAsia="仿宋" w:hAnsi="仿宋"/>
                <w:w w:val="90"/>
              </w:rPr>
            </w:pPr>
          </w:p>
          <w:p w:rsidR="002C5A30" w:rsidRPr="007A6D8C" w:rsidRDefault="002C5A30" w:rsidP="008539C9">
            <w:pPr>
              <w:spacing w:before="68" w:line="329" w:lineRule="exact"/>
              <w:ind w:left="335"/>
              <w:jc w:val="center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4"/>
                <w:w w:val="90"/>
                <w:position w:val="8"/>
              </w:rPr>
              <w:t>实际</w:t>
            </w:r>
          </w:p>
          <w:p w:rsidR="002C5A30" w:rsidRPr="007A6D8C" w:rsidRDefault="002C5A30" w:rsidP="008539C9">
            <w:pPr>
              <w:spacing w:line="219" w:lineRule="auto"/>
              <w:ind w:left="236"/>
              <w:jc w:val="center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3"/>
                <w:w w:val="90"/>
              </w:rPr>
              <w:t>完成值</w:t>
            </w:r>
          </w:p>
        </w:tc>
        <w:tc>
          <w:tcPr>
            <w:tcW w:w="819" w:type="dxa"/>
          </w:tcPr>
          <w:p w:rsidR="002C5A30" w:rsidRPr="007A6D8C" w:rsidRDefault="002C5A30" w:rsidP="008539C9">
            <w:pPr>
              <w:spacing w:line="341" w:lineRule="auto"/>
              <w:jc w:val="center"/>
              <w:rPr>
                <w:rFonts w:ascii="仿宋" w:eastAsia="仿宋" w:hAnsi="仿宋"/>
                <w:w w:val="90"/>
              </w:rPr>
            </w:pPr>
          </w:p>
          <w:p w:rsidR="002C5A30" w:rsidRPr="007A6D8C" w:rsidRDefault="002C5A30" w:rsidP="008539C9">
            <w:pPr>
              <w:spacing w:before="68" w:line="219" w:lineRule="auto"/>
              <w:ind w:left="137"/>
              <w:jc w:val="center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3"/>
                <w:w w:val="90"/>
              </w:rPr>
              <w:t>分值</w:t>
            </w:r>
          </w:p>
        </w:tc>
        <w:tc>
          <w:tcPr>
            <w:tcW w:w="859" w:type="dxa"/>
          </w:tcPr>
          <w:p w:rsidR="002C5A30" w:rsidRPr="007A6D8C" w:rsidRDefault="002C5A30" w:rsidP="008539C9">
            <w:pPr>
              <w:spacing w:line="341" w:lineRule="auto"/>
              <w:jc w:val="center"/>
              <w:rPr>
                <w:rFonts w:ascii="仿宋" w:eastAsia="仿宋" w:hAnsi="仿宋"/>
                <w:w w:val="90"/>
              </w:rPr>
            </w:pPr>
          </w:p>
          <w:p w:rsidR="002C5A30" w:rsidRPr="007A6D8C" w:rsidRDefault="002C5A30" w:rsidP="008539C9">
            <w:pPr>
              <w:spacing w:before="68" w:line="219" w:lineRule="auto"/>
              <w:ind w:left="217"/>
              <w:jc w:val="center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3"/>
                <w:w w:val="90"/>
              </w:rPr>
              <w:t>得分</w:t>
            </w:r>
          </w:p>
        </w:tc>
        <w:tc>
          <w:tcPr>
            <w:tcW w:w="1373" w:type="dxa"/>
          </w:tcPr>
          <w:p w:rsidR="002C5A30" w:rsidRPr="007A6D8C" w:rsidRDefault="002C5A30" w:rsidP="008539C9">
            <w:pPr>
              <w:spacing w:before="131" w:line="219" w:lineRule="auto"/>
              <w:ind w:left="258"/>
              <w:jc w:val="center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5"/>
                <w:w w:val="90"/>
              </w:rPr>
              <w:t>偏差原因</w:t>
            </w:r>
          </w:p>
          <w:p w:rsidR="002C5A30" w:rsidRPr="007A6D8C" w:rsidRDefault="002C5A30" w:rsidP="008539C9">
            <w:pPr>
              <w:spacing w:before="61" w:line="220" w:lineRule="auto"/>
              <w:ind w:left="368"/>
              <w:jc w:val="center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3"/>
                <w:w w:val="90"/>
              </w:rPr>
              <w:t>分析及</w:t>
            </w:r>
          </w:p>
          <w:p w:rsidR="002C5A30" w:rsidRPr="007A6D8C" w:rsidRDefault="002C5A30" w:rsidP="008539C9">
            <w:pPr>
              <w:spacing w:before="59" w:line="219" w:lineRule="auto"/>
              <w:ind w:left="258"/>
              <w:jc w:val="center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2"/>
                <w:w w:val="90"/>
              </w:rPr>
              <w:t>改进措施</w:t>
            </w:r>
          </w:p>
        </w:tc>
      </w:tr>
      <w:tr w:rsidR="002C5A30" w:rsidRPr="007A6D8C" w:rsidTr="004F3BDB">
        <w:trPr>
          <w:trHeight w:val="330"/>
        </w:trPr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989" w:type="dxa"/>
            <w:vMerge w:val="restart"/>
            <w:tcBorders>
              <w:bottom w:val="none" w:sz="2" w:space="0" w:color="000000"/>
            </w:tcBorders>
          </w:tcPr>
          <w:p w:rsidR="002C5A30" w:rsidRPr="007A6D8C" w:rsidRDefault="002C5A30" w:rsidP="004F3BDB">
            <w:pPr>
              <w:spacing w:line="245" w:lineRule="auto"/>
              <w:rPr>
                <w:rFonts w:ascii="仿宋" w:eastAsia="仿宋" w:hAnsi="仿宋"/>
                <w:w w:val="90"/>
              </w:rPr>
            </w:pPr>
          </w:p>
          <w:p w:rsidR="002C5A30" w:rsidRPr="007A6D8C" w:rsidRDefault="002C5A30" w:rsidP="004F3BDB">
            <w:pPr>
              <w:spacing w:line="245" w:lineRule="auto"/>
              <w:rPr>
                <w:rFonts w:ascii="仿宋" w:eastAsia="仿宋" w:hAnsi="仿宋"/>
                <w:w w:val="90"/>
              </w:rPr>
            </w:pPr>
          </w:p>
          <w:p w:rsidR="002C5A30" w:rsidRPr="007A6D8C" w:rsidRDefault="002C5A30" w:rsidP="004F3BDB">
            <w:pPr>
              <w:spacing w:line="245" w:lineRule="auto"/>
              <w:rPr>
                <w:rFonts w:ascii="仿宋" w:eastAsia="仿宋" w:hAnsi="仿宋"/>
                <w:w w:val="90"/>
              </w:rPr>
            </w:pPr>
          </w:p>
          <w:p w:rsidR="002C5A30" w:rsidRPr="007A6D8C" w:rsidRDefault="002C5A30" w:rsidP="004F3BDB">
            <w:pPr>
              <w:spacing w:line="245" w:lineRule="auto"/>
              <w:rPr>
                <w:rFonts w:ascii="仿宋" w:eastAsia="仿宋" w:hAnsi="仿宋"/>
                <w:w w:val="90"/>
              </w:rPr>
            </w:pPr>
          </w:p>
          <w:p w:rsidR="002C5A30" w:rsidRPr="007A6D8C" w:rsidRDefault="002C5A30" w:rsidP="004F3BDB">
            <w:pPr>
              <w:spacing w:line="246" w:lineRule="auto"/>
              <w:rPr>
                <w:rFonts w:ascii="仿宋" w:eastAsia="仿宋" w:hAnsi="仿宋"/>
                <w:w w:val="90"/>
              </w:rPr>
            </w:pPr>
          </w:p>
          <w:p w:rsidR="002C5A30" w:rsidRPr="007A6D8C" w:rsidRDefault="002C5A30" w:rsidP="004F3BDB">
            <w:pPr>
              <w:spacing w:before="69" w:line="219" w:lineRule="auto"/>
              <w:ind w:left="271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12"/>
                <w:w w:val="90"/>
              </w:rPr>
              <w:t>产出</w:t>
            </w:r>
          </w:p>
          <w:p w:rsidR="002C5A30" w:rsidRPr="007A6D8C" w:rsidRDefault="002C5A30" w:rsidP="004F3BDB">
            <w:pPr>
              <w:spacing w:before="81" w:line="630" w:lineRule="exact"/>
              <w:ind w:left="271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3"/>
                <w:w w:val="90"/>
                <w:position w:val="32"/>
              </w:rPr>
              <w:t>指标</w:t>
            </w:r>
          </w:p>
          <w:p w:rsidR="002C5A30" w:rsidRPr="007A6D8C" w:rsidRDefault="002C5A30" w:rsidP="004F3BDB">
            <w:pPr>
              <w:spacing w:line="220" w:lineRule="auto"/>
              <w:ind w:left="171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9"/>
                <w:w w:val="90"/>
              </w:rPr>
              <w:t>(50分)</w:t>
            </w:r>
          </w:p>
        </w:tc>
        <w:tc>
          <w:tcPr>
            <w:tcW w:w="1268" w:type="dxa"/>
            <w:vMerge w:val="restart"/>
            <w:tcBorders>
              <w:bottom w:val="none" w:sz="2" w:space="0" w:color="000000"/>
            </w:tcBorders>
          </w:tcPr>
          <w:p w:rsidR="002C5A30" w:rsidRPr="007A6D8C" w:rsidRDefault="002C5A30" w:rsidP="004F3BDB">
            <w:pPr>
              <w:spacing w:line="282" w:lineRule="auto"/>
              <w:rPr>
                <w:rFonts w:ascii="仿宋" w:eastAsia="仿宋" w:hAnsi="仿宋"/>
                <w:w w:val="90"/>
              </w:rPr>
            </w:pPr>
          </w:p>
          <w:p w:rsidR="002C5A30" w:rsidRPr="007A6D8C" w:rsidRDefault="002C5A30" w:rsidP="004F3BDB">
            <w:pPr>
              <w:spacing w:before="68" w:line="219" w:lineRule="auto"/>
              <w:ind w:left="202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2"/>
                <w:w w:val="90"/>
              </w:rPr>
              <w:t>数量指标</w:t>
            </w:r>
          </w:p>
        </w:tc>
        <w:tc>
          <w:tcPr>
            <w:tcW w:w="1209" w:type="dxa"/>
          </w:tcPr>
          <w:p w:rsidR="002C5A30" w:rsidRPr="007A6D8C" w:rsidRDefault="008539C9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全县覆盖</w:t>
            </w:r>
          </w:p>
        </w:tc>
        <w:tc>
          <w:tcPr>
            <w:tcW w:w="1119" w:type="dxa"/>
          </w:tcPr>
          <w:p w:rsidR="002C5A30" w:rsidRPr="007A6D8C" w:rsidRDefault="005356A4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100%</w:t>
            </w:r>
          </w:p>
        </w:tc>
        <w:tc>
          <w:tcPr>
            <w:tcW w:w="1109" w:type="dxa"/>
          </w:tcPr>
          <w:p w:rsidR="002C5A30" w:rsidRPr="007A6D8C" w:rsidRDefault="005356A4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100%</w:t>
            </w:r>
          </w:p>
        </w:tc>
        <w:tc>
          <w:tcPr>
            <w:tcW w:w="819" w:type="dxa"/>
          </w:tcPr>
          <w:p w:rsidR="002C5A30" w:rsidRPr="007A6D8C" w:rsidRDefault="005356A4" w:rsidP="00001683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1</w:t>
            </w:r>
            <w:r w:rsidR="00001683">
              <w:rPr>
                <w:rFonts w:ascii="仿宋" w:eastAsia="仿宋" w:hAnsi="仿宋" w:hint="eastAsia"/>
                <w:w w:val="90"/>
              </w:rPr>
              <w:t>5</w:t>
            </w:r>
          </w:p>
        </w:tc>
        <w:tc>
          <w:tcPr>
            <w:tcW w:w="859" w:type="dxa"/>
          </w:tcPr>
          <w:p w:rsidR="002C5A30" w:rsidRPr="007A6D8C" w:rsidRDefault="005356A4" w:rsidP="00001683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1</w:t>
            </w:r>
            <w:r w:rsidR="00001683">
              <w:rPr>
                <w:rFonts w:ascii="仿宋" w:eastAsia="仿宋" w:hAnsi="仿宋" w:hint="eastAsia"/>
                <w:w w:val="90"/>
              </w:rPr>
              <w:t>5</w:t>
            </w:r>
          </w:p>
        </w:tc>
        <w:tc>
          <w:tcPr>
            <w:tcW w:w="1373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  <w:tr w:rsidR="002C5A30" w:rsidRPr="007A6D8C" w:rsidTr="004F3BDB">
        <w:trPr>
          <w:trHeight w:val="359"/>
        </w:trPr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98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68" w:type="dxa"/>
            <w:vMerge/>
            <w:tcBorders>
              <w:top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0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1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0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1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5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373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  <w:tr w:rsidR="002C5A30" w:rsidRPr="007A6D8C" w:rsidTr="004F3BDB">
        <w:trPr>
          <w:trHeight w:val="340"/>
        </w:trPr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98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68" w:type="dxa"/>
            <w:vMerge w:val="restart"/>
            <w:tcBorders>
              <w:bottom w:val="none" w:sz="2" w:space="0" w:color="000000"/>
            </w:tcBorders>
          </w:tcPr>
          <w:p w:rsidR="002C5A30" w:rsidRPr="007A6D8C" w:rsidRDefault="002C5A30" w:rsidP="004F3BDB">
            <w:pPr>
              <w:spacing w:line="294" w:lineRule="auto"/>
              <w:rPr>
                <w:rFonts w:ascii="仿宋" w:eastAsia="仿宋" w:hAnsi="仿宋"/>
                <w:w w:val="90"/>
              </w:rPr>
            </w:pPr>
          </w:p>
          <w:p w:rsidR="002C5A30" w:rsidRPr="007A6D8C" w:rsidRDefault="002C5A30" w:rsidP="004F3BDB">
            <w:pPr>
              <w:spacing w:before="68" w:line="220" w:lineRule="auto"/>
              <w:ind w:left="202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2"/>
                <w:w w:val="90"/>
              </w:rPr>
              <w:t>质量指标</w:t>
            </w:r>
          </w:p>
        </w:tc>
        <w:tc>
          <w:tcPr>
            <w:tcW w:w="1209" w:type="dxa"/>
          </w:tcPr>
          <w:p w:rsidR="002C5A30" w:rsidRPr="007A6D8C" w:rsidRDefault="005356A4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经费保障</w:t>
            </w:r>
          </w:p>
        </w:tc>
        <w:tc>
          <w:tcPr>
            <w:tcW w:w="1119" w:type="dxa"/>
          </w:tcPr>
          <w:p w:rsidR="002C5A30" w:rsidRPr="007A6D8C" w:rsidRDefault="005356A4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100%</w:t>
            </w:r>
          </w:p>
        </w:tc>
        <w:tc>
          <w:tcPr>
            <w:tcW w:w="1109" w:type="dxa"/>
          </w:tcPr>
          <w:p w:rsidR="002C5A30" w:rsidRPr="007A6D8C" w:rsidRDefault="005356A4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100%</w:t>
            </w:r>
          </w:p>
        </w:tc>
        <w:tc>
          <w:tcPr>
            <w:tcW w:w="819" w:type="dxa"/>
          </w:tcPr>
          <w:p w:rsidR="002C5A30" w:rsidRPr="007A6D8C" w:rsidRDefault="00760CF9" w:rsidP="008539C9">
            <w:pPr>
              <w:jc w:val="center"/>
              <w:rPr>
                <w:rFonts w:ascii="仿宋" w:eastAsia="仿宋" w:hAnsi="仿宋"/>
                <w:w w:val="90"/>
              </w:rPr>
            </w:pPr>
            <w:r>
              <w:rPr>
                <w:rFonts w:ascii="仿宋" w:eastAsia="仿宋" w:hAnsi="仿宋" w:hint="eastAsia"/>
                <w:w w:val="90"/>
              </w:rPr>
              <w:t>15</w:t>
            </w:r>
          </w:p>
        </w:tc>
        <w:tc>
          <w:tcPr>
            <w:tcW w:w="859" w:type="dxa"/>
          </w:tcPr>
          <w:p w:rsidR="002C5A30" w:rsidRPr="007A6D8C" w:rsidRDefault="00760CF9" w:rsidP="008539C9">
            <w:pPr>
              <w:jc w:val="center"/>
              <w:rPr>
                <w:rFonts w:ascii="仿宋" w:eastAsia="仿宋" w:hAnsi="仿宋"/>
                <w:w w:val="90"/>
              </w:rPr>
            </w:pPr>
            <w:r>
              <w:rPr>
                <w:rFonts w:ascii="仿宋" w:eastAsia="仿宋" w:hAnsi="仿宋" w:hint="eastAsia"/>
                <w:w w:val="90"/>
              </w:rPr>
              <w:t>15</w:t>
            </w:r>
          </w:p>
        </w:tc>
        <w:tc>
          <w:tcPr>
            <w:tcW w:w="1373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  <w:tr w:rsidR="002C5A30" w:rsidRPr="007A6D8C" w:rsidTr="004F3BDB">
        <w:trPr>
          <w:trHeight w:val="359"/>
        </w:trPr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98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68" w:type="dxa"/>
            <w:vMerge/>
            <w:tcBorders>
              <w:top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0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1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0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1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5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373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  <w:tr w:rsidR="002C5A30" w:rsidRPr="007A6D8C" w:rsidTr="004F3BDB">
        <w:trPr>
          <w:trHeight w:val="340"/>
        </w:trPr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98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68" w:type="dxa"/>
            <w:vMerge w:val="restart"/>
            <w:tcBorders>
              <w:bottom w:val="none" w:sz="2" w:space="0" w:color="000000"/>
            </w:tcBorders>
          </w:tcPr>
          <w:p w:rsidR="002C5A30" w:rsidRPr="007A6D8C" w:rsidRDefault="002C5A30" w:rsidP="004F3BDB">
            <w:pPr>
              <w:spacing w:line="275" w:lineRule="auto"/>
              <w:rPr>
                <w:rFonts w:ascii="仿宋" w:eastAsia="仿宋" w:hAnsi="仿宋"/>
                <w:w w:val="90"/>
              </w:rPr>
            </w:pPr>
          </w:p>
          <w:p w:rsidR="002C5A30" w:rsidRPr="007A6D8C" w:rsidRDefault="002C5A30" w:rsidP="004F3BDB">
            <w:pPr>
              <w:spacing w:before="68" w:line="220" w:lineRule="auto"/>
              <w:ind w:left="202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2"/>
                <w:w w:val="90"/>
              </w:rPr>
              <w:t>时效指标</w:t>
            </w:r>
          </w:p>
        </w:tc>
        <w:tc>
          <w:tcPr>
            <w:tcW w:w="1209" w:type="dxa"/>
          </w:tcPr>
          <w:p w:rsidR="002C5A30" w:rsidRPr="007A6D8C" w:rsidRDefault="005356A4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全年</w:t>
            </w:r>
          </w:p>
        </w:tc>
        <w:tc>
          <w:tcPr>
            <w:tcW w:w="1119" w:type="dxa"/>
          </w:tcPr>
          <w:p w:rsidR="002C5A30" w:rsidRPr="007A6D8C" w:rsidRDefault="005356A4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1年</w:t>
            </w:r>
          </w:p>
        </w:tc>
        <w:tc>
          <w:tcPr>
            <w:tcW w:w="1109" w:type="dxa"/>
          </w:tcPr>
          <w:p w:rsidR="002C5A30" w:rsidRPr="007A6D8C" w:rsidRDefault="005356A4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1年</w:t>
            </w:r>
          </w:p>
        </w:tc>
        <w:tc>
          <w:tcPr>
            <w:tcW w:w="819" w:type="dxa"/>
          </w:tcPr>
          <w:p w:rsidR="002C5A30" w:rsidRPr="007A6D8C" w:rsidRDefault="00760CF9" w:rsidP="00001683">
            <w:pPr>
              <w:jc w:val="center"/>
              <w:rPr>
                <w:rFonts w:ascii="仿宋" w:eastAsia="仿宋" w:hAnsi="仿宋"/>
                <w:w w:val="90"/>
              </w:rPr>
            </w:pPr>
            <w:r>
              <w:rPr>
                <w:rFonts w:ascii="仿宋" w:eastAsia="仿宋" w:hAnsi="仿宋" w:hint="eastAsia"/>
                <w:w w:val="90"/>
              </w:rPr>
              <w:t>1</w:t>
            </w:r>
            <w:r w:rsidR="00001683">
              <w:rPr>
                <w:rFonts w:ascii="仿宋" w:eastAsia="仿宋" w:hAnsi="仿宋" w:hint="eastAsia"/>
                <w:w w:val="90"/>
              </w:rPr>
              <w:t>0</w:t>
            </w:r>
          </w:p>
        </w:tc>
        <w:tc>
          <w:tcPr>
            <w:tcW w:w="859" w:type="dxa"/>
          </w:tcPr>
          <w:p w:rsidR="002C5A30" w:rsidRPr="007A6D8C" w:rsidRDefault="00001683" w:rsidP="008539C9">
            <w:pPr>
              <w:jc w:val="center"/>
              <w:rPr>
                <w:rFonts w:ascii="仿宋" w:eastAsia="仿宋" w:hAnsi="仿宋"/>
                <w:w w:val="90"/>
              </w:rPr>
            </w:pPr>
            <w:r>
              <w:rPr>
                <w:rFonts w:ascii="仿宋" w:eastAsia="仿宋" w:hAnsi="仿宋" w:hint="eastAsia"/>
                <w:w w:val="90"/>
              </w:rPr>
              <w:t>10</w:t>
            </w:r>
          </w:p>
        </w:tc>
        <w:tc>
          <w:tcPr>
            <w:tcW w:w="1373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  <w:tr w:rsidR="002C5A30" w:rsidRPr="007A6D8C" w:rsidTr="004F3BDB">
        <w:trPr>
          <w:trHeight w:val="350"/>
        </w:trPr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98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68" w:type="dxa"/>
            <w:vMerge/>
            <w:tcBorders>
              <w:top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0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1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0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1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5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373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  <w:tr w:rsidR="002C5A30" w:rsidRPr="007A6D8C" w:rsidTr="004F3BDB">
        <w:trPr>
          <w:trHeight w:val="350"/>
        </w:trPr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98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68" w:type="dxa"/>
            <w:vMerge w:val="restart"/>
            <w:tcBorders>
              <w:bottom w:val="none" w:sz="2" w:space="0" w:color="000000"/>
            </w:tcBorders>
          </w:tcPr>
          <w:p w:rsidR="002C5A30" w:rsidRPr="007A6D8C" w:rsidRDefault="002C5A30" w:rsidP="004F3BDB">
            <w:pPr>
              <w:spacing w:line="293" w:lineRule="auto"/>
              <w:rPr>
                <w:rFonts w:ascii="仿宋" w:eastAsia="仿宋" w:hAnsi="仿宋"/>
                <w:w w:val="90"/>
              </w:rPr>
            </w:pPr>
          </w:p>
          <w:p w:rsidR="002C5A30" w:rsidRPr="007A6D8C" w:rsidRDefault="002C5A30" w:rsidP="004F3BDB">
            <w:pPr>
              <w:spacing w:before="68" w:line="219" w:lineRule="auto"/>
              <w:ind w:left="202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2"/>
                <w:w w:val="90"/>
              </w:rPr>
              <w:t>成本指标</w:t>
            </w:r>
          </w:p>
        </w:tc>
        <w:tc>
          <w:tcPr>
            <w:tcW w:w="1209" w:type="dxa"/>
          </w:tcPr>
          <w:p w:rsidR="002C5A30" w:rsidRPr="007A6D8C" w:rsidRDefault="00711956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预算工作经费</w:t>
            </w:r>
          </w:p>
        </w:tc>
        <w:tc>
          <w:tcPr>
            <w:tcW w:w="1119" w:type="dxa"/>
          </w:tcPr>
          <w:p w:rsidR="002C5A30" w:rsidRPr="007A6D8C" w:rsidRDefault="00711956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60万元</w:t>
            </w:r>
          </w:p>
        </w:tc>
        <w:tc>
          <w:tcPr>
            <w:tcW w:w="1109" w:type="dxa"/>
          </w:tcPr>
          <w:p w:rsidR="002C5A30" w:rsidRPr="007A6D8C" w:rsidRDefault="00711956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50.66</w:t>
            </w:r>
            <w:r w:rsidR="00B36B21" w:rsidRPr="007A6D8C">
              <w:rPr>
                <w:rFonts w:ascii="仿宋" w:eastAsia="仿宋" w:hAnsi="仿宋" w:hint="eastAsia"/>
                <w:w w:val="90"/>
              </w:rPr>
              <w:t>万元</w:t>
            </w:r>
          </w:p>
        </w:tc>
        <w:tc>
          <w:tcPr>
            <w:tcW w:w="819" w:type="dxa"/>
          </w:tcPr>
          <w:p w:rsidR="002C5A30" w:rsidRPr="007A6D8C" w:rsidRDefault="00711956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10</w:t>
            </w:r>
          </w:p>
        </w:tc>
        <w:tc>
          <w:tcPr>
            <w:tcW w:w="859" w:type="dxa"/>
          </w:tcPr>
          <w:p w:rsidR="002C5A30" w:rsidRPr="007A6D8C" w:rsidRDefault="00B60C69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8</w:t>
            </w:r>
          </w:p>
        </w:tc>
        <w:tc>
          <w:tcPr>
            <w:tcW w:w="1373" w:type="dxa"/>
          </w:tcPr>
          <w:p w:rsidR="002C5A30" w:rsidRPr="007A6D8C" w:rsidRDefault="00711956" w:rsidP="008539C9">
            <w:pPr>
              <w:jc w:val="center"/>
              <w:rPr>
                <w:rFonts w:ascii="仿宋" w:eastAsia="仿宋" w:hAnsi="仿宋"/>
                <w:w w:val="90"/>
                <w:sz w:val="18"/>
                <w:szCs w:val="18"/>
              </w:rPr>
            </w:pPr>
            <w:r w:rsidRPr="007A6D8C">
              <w:rPr>
                <w:rFonts w:ascii="仿宋" w:eastAsia="仿宋" w:hAnsi="仿宋" w:hint="eastAsia"/>
                <w:w w:val="90"/>
                <w:sz w:val="18"/>
                <w:szCs w:val="18"/>
              </w:rPr>
              <w:t>财政预算压缩，支付额度限制</w:t>
            </w:r>
          </w:p>
        </w:tc>
      </w:tr>
      <w:tr w:rsidR="002C5A30" w:rsidRPr="007A6D8C" w:rsidTr="004F3BDB">
        <w:trPr>
          <w:trHeight w:val="359"/>
        </w:trPr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989" w:type="dxa"/>
            <w:vMerge/>
            <w:tcBorders>
              <w:top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68" w:type="dxa"/>
            <w:vMerge/>
            <w:tcBorders>
              <w:top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0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1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0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1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5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373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  <w:tr w:rsidR="002C5A30" w:rsidRPr="007A6D8C" w:rsidTr="004F3BDB">
        <w:trPr>
          <w:trHeight w:val="330"/>
        </w:trPr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989" w:type="dxa"/>
            <w:vMerge w:val="restart"/>
            <w:tcBorders>
              <w:bottom w:val="none" w:sz="2" w:space="0" w:color="000000"/>
            </w:tcBorders>
          </w:tcPr>
          <w:p w:rsidR="002C5A30" w:rsidRPr="007A6D8C" w:rsidRDefault="002C5A30" w:rsidP="004F3BDB">
            <w:pPr>
              <w:spacing w:line="304" w:lineRule="auto"/>
              <w:rPr>
                <w:rFonts w:ascii="仿宋" w:eastAsia="仿宋" w:hAnsi="仿宋"/>
                <w:w w:val="90"/>
              </w:rPr>
            </w:pPr>
          </w:p>
          <w:p w:rsidR="002C5A30" w:rsidRPr="007A6D8C" w:rsidRDefault="002C5A30" w:rsidP="004F3BDB">
            <w:pPr>
              <w:spacing w:line="304" w:lineRule="auto"/>
              <w:rPr>
                <w:rFonts w:ascii="仿宋" w:eastAsia="仿宋" w:hAnsi="仿宋"/>
                <w:w w:val="90"/>
              </w:rPr>
            </w:pPr>
          </w:p>
          <w:p w:rsidR="002C5A30" w:rsidRPr="007A6D8C" w:rsidRDefault="002C5A30" w:rsidP="004F3BDB">
            <w:pPr>
              <w:spacing w:line="304" w:lineRule="auto"/>
              <w:rPr>
                <w:rFonts w:ascii="仿宋" w:eastAsia="仿宋" w:hAnsi="仿宋"/>
                <w:w w:val="90"/>
              </w:rPr>
            </w:pPr>
          </w:p>
          <w:p w:rsidR="002C5A30" w:rsidRPr="007A6D8C" w:rsidRDefault="002C5A30" w:rsidP="004F3BDB">
            <w:pPr>
              <w:spacing w:before="68" w:line="220" w:lineRule="auto"/>
              <w:ind w:left="271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4"/>
                <w:w w:val="90"/>
              </w:rPr>
              <w:t>效益</w:t>
            </w:r>
          </w:p>
          <w:p w:rsidR="002C5A30" w:rsidRPr="007A6D8C" w:rsidRDefault="002C5A30" w:rsidP="004F3BDB">
            <w:pPr>
              <w:spacing w:before="79" w:line="610" w:lineRule="exact"/>
              <w:ind w:left="271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3"/>
                <w:w w:val="90"/>
                <w:position w:val="31"/>
              </w:rPr>
              <w:t>指标</w:t>
            </w:r>
          </w:p>
          <w:p w:rsidR="002C5A30" w:rsidRPr="007A6D8C" w:rsidRDefault="002C5A30" w:rsidP="004F3BDB">
            <w:pPr>
              <w:spacing w:line="220" w:lineRule="auto"/>
              <w:ind w:left="171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9"/>
                <w:w w:val="90"/>
              </w:rPr>
              <w:t>(30分)</w:t>
            </w:r>
          </w:p>
        </w:tc>
        <w:tc>
          <w:tcPr>
            <w:tcW w:w="1268" w:type="dxa"/>
            <w:vMerge w:val="restart"/>
            <w:tcBorders>
              <w:bottom w:val="none" w:sz="2" w:space="0" w:color="000000"/>
            </w:tcBorders>
          </w:tcPr>
          <w:p w:rsidR="002C5A30" w:rsidRPr="007A6D8C" w:rsidRDefault="002C5A30" w:rsidP="004F3BDB">
            <w:pPr>
              <w:spacing w:before="116" w:line="300" w:lineRule="exact"/>
              <w:ind w:left="311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3"/>
                <w:w w:val="90"/>
                <w:position w:val="6"/>
              </w:rPr>
              <w:t>经济效</w:t>
            </w:r>
          </w:p>
          <w:p w:rsidR="002C5A30" w:rsidRPr="007A6D8C" w:rsidRDefault="002C5A30" w:rsidP="004F3BDB">
            <w:pPr>
              <w:spacing w:line="220" w:lineRule="auto"/>
              <w:ind w:left="311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3"/>
                <w:w w:val="90"/>
              </w:rPr>
              <w:t>益指标</w:t>
            </w:r>
          </w:p>
        </w:tc>
        <w:tc>
          <w:tcPr>
            <w:tcW w:w="1209" w:type="dxa"/>
          </w:tcPr>
          <w:p w:rsidR="002C5A30" w:rsidRPr="007A6D8C" w:rsidRDefault="00711956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  <w:sz w:val="18"/>
                <w:szCs w:val="18"/>
              </w:rPr>
              <w:t>降低水灾旱灾造成的经济损失</w:t>
            </w:r>
          </w:p>
        </w:tc>
        <w:tc>
          <w:tcPr>
            <w:tcW w:w="1119" w:type="dxa"/>
          </w:tcPr>
          <w:p w:rsidR="002C5A30" w:rsidRPr="007A6D8C" w:rsidRDefault="00711956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  <w:sz w:val="18"/>
                <w:szCs w:val="18"/>
              </w:rPr>
              <w:t>不发生重特大水灾旱灾险情</w:t>
            </w:r>
          </w:p>
        </w:tc>
        <w:tc>
          <w:tcPr>
            <w:tcW w:w="1109" w:type="dxa"/>
          </w:tcPr>
          <w:p w:rsidR="002C5A30" w:rsidRPr="007A6D8C" w:rsidRDefault="00711956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100%</w:t>
            </w:r>
          </w:p>
        </w:tc>
        <w:tc>
          <w:tcPr>
            <w:tcW w:w="819" w:type="dxa"/>
          </w:tcPr>
          <w:p w:rsidR="002C5A30" w:rsidRPr="007A6D8C" w:rsidRDefault="00711956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10</w:t>
            </w:r>
          </w:p>
        </w:tc>
        <w:tc>
          <w:tcPr>
            <w:tcW w:w="859" w:type="dxa"/>
          </w:tcPr>
          <w:p w:rsidR="002C5A30" w:rsidRPr="007A6D8C" w:rsidRDefault="00711956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10</w:t>
            </w:r>
          </w:p>
        </w:tc>
        <w:tc>
          <w:tcPr>
            <w:tcW w:w="1373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  <w:tr w:rsidR="002C5A30" w:rsidRPr="007A6D8C" w:rsidTr="004F3BDB">
        <w:trPr>
          <w:trHeight w:val="360"/>
        </w:trPr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98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68" w:type="dxa"/>
            <w:vMerge/>
            <w:tcBorders>
              <w:top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0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1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0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1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5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373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  <w:tr w:rsidR="002C5A30" w:rsidRPr="007A6D8C" w:rsidTr="004F3BDB">
        <w:trPr>
          <w:trHeight w:val="350"/>
        </w:trPr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98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68" w:type="dxa"/>
            <w:vMerge w:val="restart"/>
            <w:tcBorders>
              <w:bottom w:val="none" w:sz="2" w:space="0" w:color="000000"/>
            </w:tcBorders>
          </w:tcPr>
          <w:p w:rsidR="002C5A30" w:rsidRPr="007A6D8C" w:rsidRDefault="002C5A30" w:rsidP="004F3BDB">
            <w:pPr>
              <w:spacing w:before="114" w:line="322" w:lineRule="exact"/>
              <w:ind w:left="311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3"/>
                <w:w w:val="90"/>
                <w:position w:val="8"/>
              </w:rPr>
              <w:t>社会效</w:t>
            </w:r>
          </w:p>
          <w:p w:rsidR="002C5A30" w:rsidRPr="007A6D8C" w:rsidRDefault="002C5A30" w:rsidP="004F3BDB">
            <w:pPr>
              <w:spacing w:line="220" w:lineRule="auto"/>
              <w:ind w:left="311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3"/>
                <w:w w:val="90"/>
              </w:rPr>
              <w:t>益指标</w:t>
            </w:r>
          </w:p>
        </w:tc>
        <w:tc>
          <w:tcPr>
            <w:tcW w:w="1209" w:type="dxa"/>
          </w:tcPr>
          <w:p w:rsidR="002C5A30" w:rsidRPr="007A6D8C" w:rsidRDefault="00711956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  <w:sz w:val="18"/>
                <w:szCs w:val="18"/>
              </w:rPr>
              <w:t>提高全县人民群众的安全感</w:t>
            </w:r>
          </w:p>
        </w:tc>
        <w:tc>
          <w:tcPr>
            <w:tcW w:w="1119" w:type="dxa"/>
          </w:tcPr>
          <w:p w:rsidR="002C5A30" w:rsidRPr="007A6D8C" w:rsidRDefault="00711956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  <w:sz w:val="18"/>
                <w:szCs w:val="18"/>
              </w:rPr>
              <w:t>构建防汛抗旱的长效机制</w:t>
            </w:r>
          </w:p>
        </w:tc>
        <w:tc>
          <w:tcPr>
            <w:tcW w:w="1109" w:type="dxa"/>
          </w:tcPr>
          <w:p w:rsidR="002C5A30" w:rsidRPr="007A6D8C" w:rsidRDefault="00711956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100%</w:t>
            </w:r>
          </w:p>
        </w:tc>
        <w:tc>
          <w:tcPr>
            <w:tcW w:w="819" w:type="dxa"/>
          </w:tcPr>
          <w:p w:rsidR="002C5A30" w:rsidRPr="007A6D8C" w:rsidRDefault="00711956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10</w:t>
            </w:r>
          </w:p>
        </w:tc>
        <w:tc>
          <w:tcPr>
            <w:tcW w:w="859" w:type="dxa"/>
          </w:tcPr>
          <w:p w:rsidR="002C5A30" w:rsidRPr="007A6D8C" w:rsidRDefault="00711956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10</w:t>
            </w:r>
          </w:p>
        </w:tc>
        <w:tc>
          <w:tcPr>
            <w:tcW w:w="1373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  <w:tr w:rsidR="002C5A30" w:rsidRPr="007A6D8C" w:rsidTr="004F3BDB">
        <w:trPr>
          <w:trHeight w:val="349"/>
        </w:trPr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98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68" w:type="dxa"/>
            <w:vMerge/>
            <w:tcBorders>
              <w:top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0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1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0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1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5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373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  <w:tr w:rsidR="002C5A30" w:rsidRPr="007A6D8C" w:rsidTr="004F3BDB">
        <w:trPr>
          <w:trHeight w:val="340"/>
        </w:trPr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98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68" w:type="dxa"/>
            <w:vMerge w:val="restart"/>
            <w:tcBorders>
              <w:bottom w:val="none" w:sz="2" w:space="0" w:color="000000"/>
            </w:tcBorders>
          </w:tcPr>
          <w:p w:rsidR="002C5A30" w:rsidRPr="007A6D8C" w:rsidRDefault="002C5A30" w:rsidP="004F3BDB">
            <w:pPr>
              <w:spacing w:before="97" w:line="330" w:lineRule="exact"/>
              <w:ind w:left="311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3"/>
                <w:w w:val="90"/>
                <w:position w:val="8"/>
              </w:rPr>
              <w:t>生态效</w:t>
            </w:r>
          </w:p>
          <w:p w:rsidR="002C5A30" w:rsidRPr="007A6D8C" w:rsidRDefault="002C5A30" w:rsidP="004F3BDB">
            <w:pPr>
              <w:spacing w:line="220" w:lineRule="auto"/>
              <w:ind w:left="311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3"/>
                <w:w w:val="90"/>
              </w:rPr>
              <w:t>益指标</w:t>
            </w:r>
          </w:p>
        </w:tc>
        <w:tc>
          <w:tcPr>
            <w:tcW w:w="1209" w:type="dxa"/>
          </w:tcPr>
          <w:p w:rsidR="002C5A30" w:rsidRPr="007A6D8C" w:rsidRDefault="00711956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  <w:sz w:val="18"/>
                <w:szCs w:val="18"/>
              </w:rPr>
              <w:t>降低水灾旱灾对环境的影响</w:t>
            </w:r>
          </w:p>
        </w:tc>
        <w:tc>
          <w:tcPr>
            <w:tcW w:w="1119" w:type="dxa"/>
          </w:tcPr>
          <w:p w:rsidR="002C5A30" w:rsidRPr="007A6D8C" w:rsidRDefault="00711956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100%</w:t>
            </w:r>
          </w:p>
        </w:tc>
        <w:tc>
          <w:tcPr>
            <w:tcW w:w="1109" w:type="dxa"/>
          </w:tcPr>
          <w:p w:rsidR="002C5A30" w:rsidRPr="007A6D8C" w:rsidRDefault="00B60C69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90</w:t>
            </w:r>
            <w:r w:rsidR="00711956" w:rsidRPr="007A6D8C">
              <w:rPr>
                <w:rFonts w:ascii="仿宋" w:eastAsia="仿宋" w:hAnsi="仿宋" w:hint="eastAsia"/>
                <w:w w:val="90"/>
              </w:rPr>
              <w:t>%</w:t>
            </w:r>
          </w:p>
        </w:tc>
        <w:tc>
          <w:tcPr>
            <w:tcW w:w="819" w:type="dxa"/>
          </w:tcPr>
          <w:p w:rsidR="002C5A30" w:rsidRPr="007A6D8C" w:rsidRDefault="00711956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10</w:t>
            </w:r>
          </w:p>
        </w:tc>
        <w:tc>
          <w:tcPr>
            <w:tcW w:w="859" w:type="dxa"/>
          </w:tcPr>
          <w:p w:rsidR="002C5A30" w:rsidRPr="007A6D8C" w:rsidRDefault="00B60C69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9</w:t>
            </w:r>
          </w:p>
        </w:tc>
        <w:tc>
          <w:tcPr>
            <w:tcW w:w="1373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  <w:tr w:rsidR="002C5A30" w:rsidRPr="007A6D8C" w:rsidTr="004F3BDB">
        <w:trPr>
          <w:trHeight w:val="359"/>
        </w:trPr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98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68" w:type="dxa"/>
            <w:vMerge/>
            <w:tcBorders>
              <w:top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0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1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0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1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5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373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  <w:tr w:rsidR="002C5A30" w:rsidRPr="007A6D8C" w:rsidTr="004F3BDB">
        <w:trPr>
          <w:trHeight w:val="340"/>
        </w:trPr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98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68" w:type="dxa"/>
            <w:vMerge w:val="restart"/>
            <w:tcBorders>
              <w:bottom w:val="none" w:sz="2" w:space="0" w:color="000000"/>
            </w:tcBorders>
          </w:tcPr>
          <w:p w:rsidR="002C5A30" w:rsidRPr="007A6D8C" w:rsidRDefault="002C5A30" w:rsidP="004F3BDB">
            <w:pPr>
              <w:spacing w:before="117" w:line="219" w:lineRule="auto"/>
              <w:ind w:left="202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2"/>
                <w:w w:val="90"/>
              </w:rPr>
              <w:t>可持续影</w:t>
            </w:r>
          </w:p>
          <w:p w:rsidR="002C5A30" w:rsidRPr="007A6D8C" w:rsidRDefault="002C5A30" w:rsidP="004F3BDB">
            <w:pPr>
              <w:spacing w:before="71" w:line="220" w:lineRule="auto"/>
              <w:ind w:left="311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2"/>
                <w:w w:val="90"/>
              </w:rPr>
              <w:t>响指标</w:t>
            </w:r>
          </w:p>
        </w:tc>
        <w:tc>
          <w:tcPr>
            <w:tcW w:w="1209" w:type="dxa"/>
          </w:tcPr>
          <w:p w:rsidR="002C5A30" w:rsidRPr="007A6D8C" w:rsidRDefault="00711956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  <w:sz w:val="18"/>
                <w:szCs w:val="18"/>
              </w:rPr>
              <w:t>生态环境得到有效保护</w:t>
            </w:r>
            <w:r w:rsidRPr="007A6D8C">
              <w:rPr>
                <w:rFonts w:ascii="仿宋" w:eastAsia="仿宋" w:hAnsi="仿宋" w:hint="eastAsia"/>
                <w:bCs/>
                <w:w w:val="90"/>
              </w:rPr>
              <w:t xml:space="preserve">　</w:t>
            </w:r>
          </w:p>
        </w:tc>
        <w:tc>
          <w:tcPr>
            <w:tcW w:w="1119" w:type="dxa"/>
          </w:tcPr>
          <w:p w:rsidR="002C5A30" w:rsidRPr="007A6D8C" w:rsidRDefault="00711956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100%</w:t>
            </w:r>
          </w:p>
        </w:tc>
        <w:tc>
          <w:tcPr>
            <w:tcW w:w="1109" w:type="dxa"/>
          </w:tcPr>
          <w:p w:rsidR="002C5A30" w:rsidRPr="007A6D8C" w:rsidRDefault="00B60C69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90</w:t>
            </w:r>
            <w:r w:rsidR="00711956" w:rsidRPr="007A6D8C">
              <w:rPr>
                <w:rFonts w:ascii="仿宋" w:eastAsia="仿宋" w:hAnsi="仿宋" w:hint="eastAsia"/>
                <w:w w:val="90"/>
              </w:rPr>
              <w:t>%</w:t>
            </w:r>
          </w:p>
        </w:tc>
        <w:tc>
          <w:tcPr>
            <w:tcW w:w="819" w:type="dxa"/>
          </w:tcPr>
          <w:p w:rsidR="002C5A30" w:rsidRPr="007A6D8C" w:rsidRDefault="00711956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10</w:t>
            </w:r>
          </w:p>
        </w:tc>
        <w:tc>
          <w:tcPr>
            <w:tcW w:w="859" w:type="dxa"/>
          </w:tcPr>
          <w:p w:rsidR="002C5A30" w:rsidRPr="007A6D8C" w:rsidRDefault="00B60C69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9</w:t>
            </w:r>
          </w:p>
        </w:tc>
        <w:tc>
          <w:tcPr>
            <w:tcW w:w="1373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  <w:tr w:rsidR="002C5A30" w:rsidRPr="007A6D8C" w:rsidTr="004F3BDB">
        <w:trPr>
          <w:trHeight w:val="350"/>
        </w:trPr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989" w:type="dxa"/>
            <w:vMerge/>
            <w:tcBorders>
              <w:top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68" w:type="dxa"/>
            <w:vMerge/>
            <w:tcBorders>
              <w:top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0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1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0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1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5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373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  <w:tr w:rsidR="002C5A30" w:rsidRPr="007A6D8C" w:rsidTr="00711956">
        <w:trPr>
          <w:trHeight w:val="524"/>
        </w:trPr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989" w:type="dxa"/>
            <w:vMerge w:val="restart"/>
            <w:tcBorders>
              <w:bottom w:val="none" w:sz="2" w:space="0" w:color="000000"/>
            </w:tcBorders>
          </w:tcPr>
          <w:p w:rsidR="002C5A30" w:rsidRPr="007A6D8C" w:rsidRDefault="002C5A30" w:rsidP="004F3BDB">
            <w:pPr>
              <w:spacing w:before="37" w:line="262" w:lineRule="auto"/>
              <w:ind w:left="171" w:right="132"/>
              <w:rPr>
                <w:rFonts w:ascii="仿宋" w:eastAsia="仿宋" w:hAnsi="仿宋" w:cs="宋体"/>
                <w:w w:val="90"/>
                <w:sz w:val="20"/>
                <w:szCs w:val="20"/>
              </w:rPr>
            </w:pPr>
            <w:r w:rsidRPr="007A6D8C">
              <w:rPr>
                <w:rFonts w:ascii="仿宋" w:eastAsia="仿宋" w:hAnsi="仿宋" w:cs="宋体"/>
                <w:spacing w:val="14"/>
                <w:w w:val="90"/>
                <w:sz w:val="20"/>
                <w:szCs w:val="20"/>
              </w:rPr>
              <w:t>满意度</w:t>
            </w:r>
            <w:r w:rsidRPr="007A6D8C">
              <w:rPr>
                <w:rFonts w:ascii="仿宋" w:eastAsia="仿宋" w:hAnsi="仿宋" w:cs="宋体"/>
                <w:w w:val="90"/>
                <w:sz w:val="20"/>
                <w:szCs w:val="20"/>
              </w:rPr>
              <w:t xml:space="preserve"> </w:t>
            </w:r>
            <w:r w:rsidRPr="007A6D8C">
              <w:rPr>
                <w:rFonts w:ascii="仿宋" w:eastAsia="仿宋" w:hAnsi="仿宋" w:cs="宋体"/>
                <w:spacing w:val="18"/>
                <w:w w:val="90"/>
                <w:sz w:val="20"/>
                <w:szCs w:val="20"/>
              </w:rPr>
              <w:t>指标</w:t>
            </w:r>
            <w:r w:rsidRPr="007A6D8C">
              <w:rPr>
                <w:rFonts w:ascii="仿宋" w:eastAsia="仿宋" w:hAnsi="仿宋" w:cs="宋体"/>
                <w:w w:val="90"/>
                <w:sz w:val="20"/>
                <w:szCs w:val="20"/>
              </w:rPr>
              <w:t xml:space="preserve">  </w:t>
            </w:r>
            <w:r w:rsidRPr="007A6D8C">
              <w:rPr>
                <w:rFonts w:ascii="仿宋" w:eastAsia="仿宋" w:hAnsi="仿宋" w:cs="宋体"/>
                <w:spacing w:val="15"/>
                <w:w w:val="90"/>
                <w:sz w:val="20"/>
                <w:szCs w:val="20"/>
              </w:rPr>
              <w:t>(10分)</w:t>
            </w:r>
          </w:p>
        </w:tc>
        <w:tc>
          <w:tcPr>
            <w:tcW w:w="1268" w:type="dxa"/>
            <w:vMerge w:val="restart"/>
            <w:tcBorders>
              <w:bottom w:val="none" w:sz="2" w:space="0" w:color="000000"/>
            </w:tcBorders>
          </w:tcPr>
          <w:p w:rsidR="002C5A30" w:rsidRPr="007A6D8C" w:rsidRDefault="002C5A30" w:rsidP="004F3BDB">
            <w:pPr>
              <w:spacing w:before="47" w:line="219" w:lineRule="auto"/>
              <w:ind w:left="202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2"/>
                <w:w w:val="90"/>
              </w:rPr>
              <w:t>服务对象</w:t>
            </w:r>
          </w:p>
          <w:p w:rsidR="002C5A30" w:rsidRPr="007A6D8C" w:rsidRDefault="002C5A30" w:rsidP="004F3BDB">
            <w:pPr>
              <w:spacing w:before="70" w:line="219" w:lineRule="auto"/>
              <w:ind w:left="202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3"/>
                <w:w w:val="90"/>
              </w:rPr>
              <w:t>满意度指</w:t>
            </w:r>
          </w:p>
          <w:p w:rsidR="002C5A30" w:rsidRPr="007A6D8C" w:rsidRDefault="002C5A30" w:rsidP="004F3BDB">
            <w:pPr>
              <w:spacing w:before="21" w:line="220" w:lineRule="auto"/>
              <w:ind w:left="501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w w:val="90"/>
              </w:rPr>
              <w:t>标</w:t>
            </w:r>
          </w:p>
        </w:tc>
        <w:tc>
          <w:tcPr>
            <w:tcW w:w="1209" w:type="dxa"/>
          </w:tcPr>
          <w:p w:rsidR="002C5A30" w:rsidRPr="007A6D8C" w:rsidRDefault="00711956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  <w:sz w:val="18"/>
                <w:szCs w:val="18"/>
              </w:rPr>
              <w:t>创造良好的社会满意度</w:t>
            </w:r>
            <w:r w:rsidRPr="007A6D8C">
              <w:rPr>
                <w:rFonts w:ascii="仿宋" w:eastAsia="仿宋" w:hAnsi="仿宋" w:hint="eastAsia"/>
                <w:bCs/>
                <w:w w:val="90"/>
              </w:rPr>
              <w:t xml:space="preserve">　</w:t>
            </w:r>
          </w:p>
        </w:tc>
        <w:tc>
          <w:tcPr>
            <w:tcW w:w="1119" w:type="dxa"/>
          </w:tcPr>
          <w:p w:rsidR="002C5A30" w:rsidRPr="007A6D8C" w:rsidRDefault="00711956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100%</w:t>
            </w:r>
          </w:p>
        </w:tc>
        <w:tc>
          <w:tcPr>
            <w:tcW w:w="1109" w:type="dxa"/>
          </w:tcPr>
          <w:p w:rsidR="002C5A30" w:rsidRPr="007A6D8C" w:rsidRDefault="00711956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100%</w:t>
            </w:r>
          </w:p>
        </w:tc>
        <w:tc>
          <w:tcPr>
            <w:tcW w:w="819" w:type="dxa"/>
          </w:tcPr>
          <w:p w:rsidR="002C5A30" w:rsidRPr="007A6D8C" w:rsidRDefault="00711956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10</w:t>
            </w:r>
          </w:p>
        </w:tc>
        <w:tc>
          <w:tcPr>
            <w:tcW w:w="859" w:type="dxa"/>
          </w:tcPr>
          <w:p w:rsidR="002C5A30" w:rsidRPr="007A6D8C" w:rsidRDefault="00711956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10</w:t>
            </w:r>
          </w:p>
        </w:tc>
        <w:tc>
          <w:tcPr>
            <w:tcW w:w="1373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  <w:tr w:rsidR="002C5A30" w:rsidRPr="007A6D8C" w:rsidTr="00711956">
        <w:trPr>
          <w:trHeight w:val="688"/>
        </w:trPr>
        <w:tc>
          <w:tcPr>
            <w:tcW w:w="1134" w:type="dxa"/>
            <w:vMerge/>
            <w:tcBorders>
              <w:top w:val="none" w:sz="2" w:space="0" w:color="000000"/>
            </w:tcBorders>
            <w:textDirection w:val="tbRlV"/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989" w:type="dxa"/>
            <w:vMerge/>
            <w:tcBorders>
              <w:top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68" w:type="dxa"/>
            <w:vMerge/>
            <w:tcBorders>
              <w:top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0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1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0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1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5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373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  <w:tr w:rsidR="002C5A30" w:rsidRPr="007A6D8C" w:rsidTr="00711956">
        <w:trPr>
          <w:trHeight w:val="60"/>
        </w:trPr>
        <w:tc>
          <w:tcPr>
            <w:tcW w:w="6828" w:type="dxa"/>
            <w:gridSpan w:val="6"/>
          </w:tcPr>
          <w:p w:rsidR="002C5A30" w:rsidRPr="007A6D8C" w:rsidRDefault="002C5A30" w:rsidP="008539C9">
            <w:pPr>
              <w:spacing w:before="139" w:line="220" w:lineRule="auto"/>
              <w:ind w:left="2464"/>
              <w:jc w:val="center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7"/>
                <w:w w:val="90"/>
              </w:rPr>
              <w:t>总</w:t>
            </w:r>
            <w:r w:rsidRPr="007A6D8C">
              <w:rPr>
                <w:rFonts w:ascii="仿宋" w:eastAsia="仿宋" w:hAnsi="仿宋" w:cs="宋体"/>
                <w:spacing w:val="16"/>
                <w:w w:val="90"/>
              </w:rPr>
              <w:t xml:space="preserve">  </w:t>
            </w:r>
            <w:r w:rsidRPr="007A6D8C">
              <w:rPr>
                <w:rFonts w:ascii="仿宋" w:eastAsia="仿宋" w:hAnsi="仿宋" w:cs="宋体"/>
                <w:spacing w:val="-7"/>
                <w:w w:val="90"/>
              </w:rPr>
              <w:t>分</w:t>
            </w:r>
          </w:p>
        </w:tc>
        <w:tc>
          <w:tcPr>
            <w:tcW w:w="819" w:type="dxa"/>
          </w:tcPr>
          <w:p w:rsidR="002C5A30" w:rsidRPr="007A6D8C" w:rsidRDefault="002C5A30" w:rsidP="008539C9">
            <w:pPr>
              <w:spacing w:before="191" w:line="184" w:lineRule="auto"/>
              <w:ind w:left="137"/>
              <w:jc w:val="center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6"/>
                <w:w w:val="90"/>
              </w:rPr>
              <w:t>100</w:t>
            </w:r>
          </w:p>
        </w:tc>
        <w:tc>
          <w:tcPr>
            <w:tcW w:w="859" w:type="dxa"/>
          </w:tcPr>
          <w:p w:rsidR="002C5A30" w:rsidRPr="007A6D8C" w:rsidRDefault="00336C9A" w:rsidP="00B60C6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9</w:t>
            </w:r>
            <w:r w:rsidR="00B60C69" w:rsidRPr="007A6D8C">
              <w:rPr>
                <w:rFonts w:ascii="仿宋" w:eastAsia="仿宋" w:hAnsi="仿宋" w:hint="eastAsia"/>
                <w:w w:val="90"/>
              </w:rPr>
              <w:t>6</w:t>
            </w:r>
          </w:p>
        </w:tc>
        <w:tc>
          <w:tcPr>
            <w:tcW w:w="1373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</w:tbl>
    <w:p w:rsidR="002C5A30" w:rsidRPr="007A6D8C" w:rsidRDefault="002C5A30" w:rsidP="002C5A30">
      <w:pPr>
        <w:spacing w:before="161" w:line="225" w:lineRule="auto"/>
        <w:ind w:left="635"/>
        <w:rPr>
          <w:rFonts w:ascii="仿宋" w:eastAsia="仿宋" w:hAnsi="仿宋" w:cs="FangSong"/>
          <w:sz w:val="24"/>
          <w:szCs w:val="24"/>
        </w:rPr>
      </w:pPr>
      <w:r w:rsidRPr="007A6D8C">
        <w:rPr>
          <w:rFonts w:ascii="仿宋" w:eastAsia="仿宋" w:hAnsi="仿宋" w:cs="FangSong"/>
          <w:spacing w:val="-24"/>
          <w:position w:val="-1"/>
          <w:sz w:val="24"/>
          <w:szCs w:val="24"/>
        </w:rPr>
        <w:t>填表人：</w:t>
      </w:r>
      <w:r w:rsidR="00336C9A" w:rsidRPr="007A6D8C">
        <w:rPr>
          <w:rFonts w:ascii="仿宋" w:eastAsia="仿宋" w:hAnsi="仿宋" w:cs="FangSong" w:hint="eastAsia"/>
          <w:spacing w:val="-24"/>
          <w:position w:val="-1"/>
          <w:sz w:val="24"/>
          <w:szCs w:val="24"/>
        </w:rPr>
        <w:t>吴桢钊</w:t>
      </w:r>
      <w:r w:rsidR="00336C9A" w:rsidRPr="007A6D8C">
        <w:rPr>
          <w:rFonts w:ascii="仿宋" w:eastAsia="仿宋" w:hAnsi="仿宋" w:cs="FangSong"/>
          <w:spacing w:val="4"/>
          <w:position w:val="-1"/>
          <w:sz w:val="24"/>
          <w:szCs w:val="24"/>
        </w:rPr>
        <w:t xml:space="preserve">    </w:t>
      </w:r>
      <w:r w:rsidRPr="007A6D8C">
        <w:rPr>
          <w:rFonts w:ascii="仿宋" w:eastAsia="仿宋" w:hAnsi="仿宋" w:cs="FangSong"/>
          <w:spacing w:val="4"/>
          <w:position w:val="-1"/>
          <w:sz w:val="24"/>
          <w:szCs w:val="24"/>
        </w:rPr>
        <w:t xml:space="preserve"> </w:t>
      </w:r>
      <w:r w:rsidRPr="007A6D8C">
        <w:rPr>
          <w:rFonts w:ascii="仿宋" w:eastAsia="仿宋" w:hAnsi="仿宋" w:cs="FangSong"/>
          <w:spacing w:val="-24"/>
          <w:sz w:val="24"/>
          <w:szCs w:val="24"/>
        </w:rPr>
        <w:t>填报日期：</w:t>
      </w:r>
      <w:r w:rsidR="00336C9A" w:rsidRPr="007A6D8C">
        <w:rPr>
          <w:rFonts w:ascii="仿宋" w:eastAsia="仿宋" w:hAnsi="仿宋" w:cs="FangSong" w:hint="eastAsia"/>
          <w:spacing w:val="-24"/>
          <w:sz w:val="24"/>
          <w:szCs w:val="24"/>
        </w:rPr>
        <w:t>2023年7月24日</w:t>
      </w:r>
      <w:r w:rsidR="00336C9A" w:rsidRPr="007A6D8C">
        <w:rPr>
          <w:rFonts w:ascii="仿宋" w:eastAsia="仿宋" w:hAnsi="仿宋" w:cs="FangSong"/>
          <w:spacing w:val="3"/>
          <w:sz w:val="24"/>
          <w:szCs w:val="24"/>
        </w:rPr>
        <w:t xml:space="preserve">    </w:t>
      </w:r>
      <w:r w:rsidRPr="007A6D8C">
        <w:rPr>
          <w:rFonts w:ascii="仿宋" w:eastAsia="仿宋" w:hAnsi="仿宋" w:cs="FangSong"/>
          <w:spacing w:val="-24"/>
          <w:sz w:val="24"/>
          <w:szCs w:val="24"/>
        </w:rPr>
        <w:t>联系电话：</w:t>
      </w:r>
      <w:r w:rsidR="00336C9A" w:rsidRPr="007A6D8C">
        <w:rPr>
          <w:rFonts w:ascii="仿宋" w:eastAsia="仿宋" w:hAnsi="仿宋" w:cs="FangSong" w:hint="eastAsia"/>
          <w:spacing w:val="-24"/>
          <w:sz w:val="24"/>
          <w:szCs w:val="24"/>
        </w:rPr>
        <w:t>5809881</w:t>
      </w:r>
      <w:r w:rsidRPr="007A6D8C">
        <w:rPr>
          <w:rFonts w:ascii="仿宋" w:eastAsia="仿宋" w:hAnsi="仿宋" w:cs="FangSong"/>
          <w:spacing w:val="18"/>
          <w:sz w:val="24"/>
          <w:szCs w:val="24"/>
        </w:rPr>
        <w:t xml:space="preserve">   </w:t>
      </w:r>
      <w:r w:rsidRPr="007A6D8C">
        <w:rPr>
          <w:rFonts w:ascii="仿宋" w:eastAsia="仿宋" w:hAnsi="仿宋" w:cs="FangSong"/>
          <w:spacing w:val="-24"/>
          <w:position w:val="1"/>
          <w:sz w:val="24"/>
          <w:szCs w:val="24"/>
        </w:rPr>
        <w:t>单位负责人签字：</w:t>
      </w:r>
    </w:p>
    <w:sectPr w:rsidR="002C5A30" w:rsidRPr="007A6D8C">
      <w:pgSz w:w="11860" w:h="16800"/>
      <w:pgMar w:top="1233" w:right="935" w:bottom="400" w:left="1035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3763" w:rsidRDefault="00A33763" w:rsidP="002C5A30">
      <w:r>
        <w:separator/>
      </w:r>
    </w:p>
  </w:endnote>
  <w:endnote w:type="continuationSeparator" w:id="0">
    <w:p w:rsidR="00A33763" w:rsidRDefault="00A33763" w:rsidP="002C5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angSong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3763" w:rsidRDefault="00A33763" w:rsidP="002C5A30">
      <w:r>
        <w:separator/>
      </w:r>
    </w:p>
  </w:footnote>
  <w:footnote w:type="continuationSeparator" w:id="0">
    <w:p w:rsidR="00A33763" w:rsidRDefault="00A33763" w:rsidP="002C5A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E8A"/>
    <w:rsid w:val="00001683"/>
    <w:rsid w:val="00010F79"/>
    <w:rsid w:val="00011EAA"/>
    <w:rsid w:val="0001476B"/>
    <w:rsid w:val="0001498C"/>
    <w:rsid w:val="00015F30"/>
    <w:rsid w:val="000170F2"/>
    <w:rsid w:val="00021EA5"/>
    <w:rsid w:val="00021FA5"/>
    <w:rsid w:val="00022176"/>
    <w:rsid w:val="000229DE"/>
    <w:rsid w:val="00023EB1"/>
    <w:rsid w:val="000323CC"/>
    <w:rsid w:val="00032FE2"/>
    <w:rsid w:val="00041355"/>
    <w:rsid w:val="00041410"/>
    <w:rsid w:val="000420E1"/>
    <w:rsid w:val="00042288"/>
    <w:rsid w:val="00046895"/>
    <w:rsid w:val="000501EB"/>
    <w:rsid w:val="00052CE7"/>
    <w:rsid w:val="00060195"/>
    <w:rsid w:val="00063A6E"/>
    <w:rsid w:val="00063E91"/>
    <w:rsid w:val="00064209"/>
    <w:rsid w:val="000653EE"/>
    <w:rsid w:val="000662DC"/>
    <w:rsid w:val="0006692B"/>
    <w:rsid w:val="000703DC"/>
    <w:rsid w:val="00073BBF"/>
    <w:rsid w:val="00073CC3"/>
    <w:rsid w:val="00074C57"/>
    <w:rsid w:val="00076205"/>
    <w:rsid w:val="00077023"/>
    <w:rsid w:val="000774FC"/>
    <w:rsid w:val="0007757B"/>
    <w:rsid w:val="00077D2A"/>
    <w:rsid w:val="00097437"/>
    <w:rsid w:val="000A1C1E"/>
    <w:rsid w:val="000A3A7E"/>
    <w:rsid w:val="000A4FEC"/>
    <w:rsid w:val="000A537E"/>
    <w:rsid w:val="000A7B83"/>
    <w:rsid w:val="000A7F30"/>
    <w:rsid w:val="000B17BD"/>
    <w:rsid w:val="000C1681"/>
    <w:rsid w:val="000C2090"/>
    <w:rsid w:val="000C2973"/>
    <w:rsid w:val="000C30D2"/>
    <w:rsid w:val="000C3FBC"/>
    <w:rsid w:val="000C521B"/>
    <w:rsid w:val="000C5469"/>
    <w:rsid w:val="000C6524"/>
    <w:rsid w:val="000C7AD1"/>
    <w:rsid w:val="000D10DA"/>
    <w:rsid w:val="000D4BD8"/>
    <w:rsid w:val="000D4D19"/>
    <w:rsid w:val="000D4EF4"/>
    <w:rsid w:val="000D6AF6"/>
    <w:rsid w:val="000D75A6"/>
    <w:rsid w:val="000E1FA8"/>
    <w:rsid w:val="000E4EA3"/>
    <w:rsid w:val="000E67F4"/>
    <w:rsid w:val="000F0A6F"/>
    <w:rsid w:val="001005B0"/>
    <w:rsid w:val="00100A04"/>
    <w:rsid w:val="00103CBB"/>
    <w:rsid w:val="00106CE5"/>
    <w:rsid w:val="00111470"/>
    <w:rsid w:val="0011184D"/>
    <w:rsid w:val="0011361E"/>
    <w:rsid w:val="00115FB0"/>
    <w:rsid w:val="0011672F"/>
    <w:rsid w:val="001208D3"/>
    <w:rsid w:val="001211F4"/>
    <w:rsid w:val="00122A3A"/>
    <w:rsid w:val="001240CC"/>
    <w:rsid w:val="00126090"/>
    <w:rsid w:val="00126503"/>
    <w:rsid w:val="0012733C"/>
    <w:rsid w:val="0012777E"/>
    <w:rsid w:val="00135DB2"/>
    <w:rsid w:val="00136BA6"/>
    <w:rsid w:val="0014110B"/>
    <w:rsid w:val="00142329"/>
    <w:rsid w:val="001452BB"/>
    <w:rsid w:val="0015258B"/>
    <w:rsid w:val="00152E6E"/>
    <w:rsid w:val="0015444F"/>
    <w:rsid w:val="0015712B"/>
    <w:rsid w:val="00157EB0"/>
    <w:rsid w:val="0016041C"/>
    <w:rsid w:val="001712D3"/>
    <w:rsid w:val="0017157E"/>
    <w:rsid w:val="001722D2"/>
    <w:rsid w:val="00172395"/>
    <w:rsid w:val="00172649"/>
    <w:rsid w:val="00175B06"/>
    <w:rsid w:val="00176C88"/>
    <w:rsid w:val="001778D5"/>
    <w:rsid w:val="00180EAE"/>
    <w:rsid w:val="001813E7"/>
    <w:rsid w:val="00183704"/>
    <w:rsid w:val="001846B7"/>
    <w:rsid w:val="00187D37"/>
    <w:rsid w:val="00192A57"/>
    <w:rsid w:val="00194218"/>
    <w:rsid w:val="001951AB"/>
    <w:rsid w:val="0019569C"/>
    <w:rsid w:val="00195E7F"/>
    <w:rsid w:val="00197107"/>
    <w:rsid w:val="00197DF9"/>
    <w:rsid w:val="001A231D"/>
    <w:rsid w:val="001A2E34"/>
    <w:rsid w:val="001A313A"/>
    <w:rsid w:val="001A42B4"/>
    <w:rsid w:val="001B05EE"/>
    <w:rsid w:val="001C0000"/>
    <w:rsid w:val="001C08A6"/>
    <w:rsid w:val="001C0EA0"/>
    <w:rsid w:val="001C0FAE"/>
    <w:rsid w:val="001C38D8"/>
    <w:rsid w:val="001C49A9"/>
    <w:rsid w:val="001C5D83"/>
    <w:rsid w:val="001C78FA"/>
    <w:rsid w:val="001D151D"/>
    <w:rsid w:val="001D5690"/>
    <w:rsid w:val="001D5D98"/>
    <w:rsid w:val="001E0067"/>
    <w:rsid w:val="001E2277"/>
    <w:rsid w:val="001E2BCF"/>
    <w:rsid w:val="001E39F3"/>
    <w:rsid w:val="001E5131"/>
    <w:rsid w:val="001F0B42"/>
    <w:rsid w:val="001F1570"/>
    <w:rsid w:val="001F2626"/>
    <w:rsid w:val="001F431F"/>
    <w:rsid w:val="001F4619"/>
    <w:rsid w:val="001F66D8"/>
    <w:rsid w:val="002070FF"/>
    <w:rsid w:val="00207B7F"/>
    <w:rsid w:val="00207EB5"/>
    <w:rsid w:val="00211A3E"/>
    <w:rsid w:val="00212859"/>
    <w:rsid w:val="00214F5A"/>
    <w:rsid w:val="0021631A"/>
    <w:rsid w:val="002166EA"/>
    <w:rsid w:val="00216A2C"/>
    <w:rsid w:val="00220C0B"/>
    <w:rsid w:val="0022738E"/>
    <w:rsid w:val="002323E8"/>
    <w:rsid w:val="0023493E"/>
    <w:rsid w:val="002361E8"/>
    <w:rsid w:val="00242BA8"/>
    <w:rsid w:val="00243EAA"/>
    <w:rsid w:val="00247D4D"/>
    <w:rsid w:val="00253781"/>
    <w:rsid w:val="002543A6"/>
    <w:rsid w:val="00257DB9"/>
    <w:rsid w:val="002615DC"/>
    <w:rsid w:val="00271086"/>
    <w:rsid w:val="002761A2"/>
    <w:rsid w:val="00276317"/>
    <w:rsid w:val="00282117"/>
    <w:rsid w:val="0028339F"/>
    <w:rsid w:val="002866CD"/>
    <w:rsid w:val="00287ABF"/>
    <w:rsid w:val="00290237"/>
    <w:rsid w:val="00291026"/>
    <w:rsid w:val="002911D0"/>
    <w:rsid w:val="0029209F"/>
    <w:rsid w:val="00296DC7"/>
    <w:rsid w:val="00297AA1"/>
    <w:rsid w:val="002A06C9"/>
    <w:rsid w:val="002A08D6"/>
    <w:rsid w:val="002A23CD"/>
    <w:rsid w:val="002A3443"/>
    <w:rsid w:val="002B09F3"/>
    <w:rsid w:val="002B1184"/>
    <w:rsid w:val="002B198A"/>
    <w:rsid w:val="002B1FBE"/>
    <w:rsid w:val="002C1A12"/>
    <w:rsid w:val="002C1C49"/>
    <w:rsid w:val="002C563B"/>
    <w:rsid w:val="002C5A30"/>
    <w:rsid w:val="002C62E8"/>
    <w:rsid w:val="002D0C6A"/>
    <w:rsid w:val="002D2108"/>
    <w:rsid w:val="002D2D1A"/>
    <w:rsid w:val="002D49D6"/>
    <w:rsid w:val="002D56BE"/>
    <w:rsid w:val="002D60DC"/>
    <w:rsid w:val="002E4872"/>
    <w:rsid w:val="002E62AC"/>
    <w:rsid w:val="002E69CE"/>
    <w:rsid w:val="002F0DE3"/>
    <w:rsid w:val="002F180A"/>
    <w:rsid w:val="002F1980"/>
    <w:rsid w:val="002F35A9"/>
    <w:rsid w:val="002F46EC"/>
    <w:rsid w:val="002F5083"/>
    <w:rsid w:val="002F646C"/>
    <w:rsid w:val="00301808"/>
    <w:rsid w:val="0030428C"/>
    <w:rsid w:val="00305FB2"/>
    <w:rsid w:val="00305FB7"/>
    <w:rsid w:val="003128A7"/>
    <w:rsid w:val="003163B9"/>
    <w:rsid w:val="0031673D"/>
    <w:rsid w:val="003167F3"/>
    <w:rsid w:val="00317107"/>
    <w:rsid w:val="00317512"/>
    <w:rsid w:val="00321CF6"/>
    <w:rsid w:val="00324FEC"/>
    <w:rsid w:val="00325E40"/>
    <w:rsid w:val="00325F65"/>
    <w:rsid w:val="003269C1"/>
    <w:rsid w:val="00331F27"/>
    <w:rsid w:val="00334E8B"/>
    <w:rsid w:val="00336C9A"/>
    <w:rsid w:val="00336EAE"/>
    <w:rsid w:val="00340216"/>
    <w:rsid w:val="003407F1"/>
    <w:rsid w:val="00340CFB"/>
    <w:rsid w:val="00345C03"/>
    <w:rsid w:val="00345C25"/>
    <w:rsid w:val="003470EF"/>
    <w:rsid w:val="00347A8B"/>
    <w:rsid w:val="00351654"/>
    <w:rsid w:val="00354EA5"/>
    <w:rsid w:val="00355640"/>
    <w:rsid w:val="00356081"/>
    <w:rsid w:val="003617FE"/>
    <w:rsid w:val="00361866"/>
    <w:rsid w:val="00364030"/>
    <w:rsid w:val="0037286E"/>
    <w:rsid w:val="00373C4E"/>
    <w:rsid w:val="003740AF"/>
    <w:rsid w:val="0037461E"/>
    <w:rsid w:val="003765F7"/>
    <w:rsid w:val="003768D7"/>
    <w:rsid w:val="00377517"/>
    <w:rsid w:val="003809BE"/>
    <w:rsid w:val="00386496"/>
    <w:rsid w:val="0038699B"/>
    <w:rsid w:val="0039284A"/>
    <w:rsid w:val="00392F71"/>
    <w:rsid w:val="00395DC9"/>
    <w:rsid w:val="003A03D4"/>
    <w:rsid w:val="003A0719"/>
    <w:rsid w:val="003A1A12"/>
    <w:rsid w:val="003A1EFC"/>
    <w:rsid w:val="003A41BD"/>
    <w:rsid w:val="003A5FEC"/>
    <w:rsid w:val="003A78C3"/>
    <w:rsid w:val="003A790D"/>
    <w:rsid w:val="003A7DE9"/>
    <w:rsid w:val="003C25C2"/>
    <w:rsid w:val="003C6C45"/>
    <w:rsid w:val="003C79B5"/>
    <w:rsid w:val="003C7D72"/>
    <w:rsid w:val="003D1739"/>
    <w:rsid w:val="003D2DEA"/>
    <w:rsid w:val="003D404A"/>
    <w:rsid w:val="003D58EB"/>
    <w:rsid w:val="003E238B"/>
    <w:rsid w:val="003E55AE"/>
    <w:rsid w:val="003F0C9C"/>
    <w:rsid w:val="003F1B69"/>
    <w:rsid w:val="003F37BE"/>
    <w:rsid w:val="003F5AAD"/>
    <w:rsid w:val="004017F0"/>
    <w:rsid w:val="00403C49"/>
    <w:rsid w:val="00404FCD"/>
    <w:rsid w:val="004102B1"/>
    <w:rsid w:val="004124A4"/>
    <w:rsid w:val="00414605"/>
    <w:rsid w:val="004208C7"/>
    <w:rsid w:val="004218C7"/>
    <w:rsid w:val="00423329"/>
    <w:rsid w:val="00423E1E"/>
    <w:rsid w:val="00424DE1"/>
    <w:rsid w:val="00433FD1"/>
    <w:rsid w:val="00435A9C"/>
    <w:rsid w:val="00435BED"/>
    <w:rsid w:val="00443B40"/>
    <w:rsid w:val="0044442E"/>
    <w:rsid w:val="00445C93"/>
    <w:rsid w:val="0044627F"/>
    <w:rsid w:val="0044698F"/>
    <w:rsid w:val="004470E5"/>
    <w:rsid w:val="0044729C"/>
    <w:rsid w:val="00454071"/>
    <w:rsid w:val="0045572B"/>
    <w:rsid w:val="00455AC7"/>
    <w:rsid w:val="004613E4"/>
    <w:rsid w:val="00463054"/>
    <w:rsid w:val="00464485"/>
    <w:rsid w:val="004656EE"/>
    <w:rsid w:val="00470690"/>
    <w:rsid w:val="00477A78"/>
    <w:rsid w:val="00477FCB"/>
    <w:rsid w:val="004801FD"/>
    <w:rsid w:val="004815E4"/>
    <w:rsid w:val="00483026"/>
    <w:rsid w:val="004909DB"/>
    <w:rsid w:val="00491F18"/>
    <w:rsid w:val="0049472C"/>
    <w:rsid w:val="00494EFE"/>
    <w:rsid w:val="0049696D"/>
    <w:rsid w:val="004A2A46"/>
    <w:rsid w:val="004A34A0"/>
    <w:rsid w:val="004A3964"/>
    <w:rsid w:val="004A5BCC"/>
    <w:rsid w:val="004B06EC"/>
    <w:rsid w:val="004B1D7C"/>
    <w:rsid w:val="004B725A"/>
    <w:rsid w:val="004C2209"/>
    <w:rsid w:val="004C2A18"/>
    <w:rsid w:val="004C3C0E"/>
    <w:rsid w:val="004C44E1"/>
    <w:rsid w:val="004C60A1"/>
    <w:rsid w:val="004C678A"/>
    <w:rsid w:val="004D1A29"/>
    <w:rsid w:val="004D606C"/>
    <w:rsid w:val="004D75E8"/>
    <w:rsid w:val="004D7D03"/>
    <w:rsid w:val="004E17B9"/>
    <w:rsid w:val="004E1E1E"/>
    <w:rsid w:val="004E2C60"/>
    <w:rsid w:val="004E3549"/>
    <w:rsid w:val="004E4382"/>
    <w:rsid w:val="004E50BE"/>
    <w:rsid w:val="004E576D"/>
    <w:rsid w:val="004E6B03"/>
    <w:rsid w:val="004F005D"/>
    <w:rsid w:val="004F08FB"/>
    <w:rsid w:val="004F30F9"/>
    <w:rsid w:val="004F3534"/>
    <w:rsid w:val="0050035E"/>
    <w:rsid w:val="005016EA"/>
    <w:rsid w:val="00503356"/>
    <w:rsid w:val="00503B1B"/>
    <w:rsid w:val="0050481C"/>
    <w:rsid w:val="005049DB"/>
    <w:rsid w:val="00504DA5"/>
    <w:rsid w:val="005123A6"/>
    <w:rsid w:val="005126B8"/>
    <w:rsid w:val="00516ED9"/>
    <w:rsid w:val="00517D6D"/>
    <w:rsid w:val="005229C3"/>
    <w:rsid w:val="00523175"/>
    <w:rsid w:val="00525EA2"/>
    <w:rsid w:val="00531521"/>
    <w:rsid w:val="00531553"/>
    <w:rsid w:val="00534D9A"/>
    <w:rsid w:val="005355BA"/>
    <w:rsid w:val="005356A4"/>
    <w:rsid w:val="005357A8"/>
    <w:rsid w:val="0053625F"/>
    <w:rsid w:val="00540168"/>
    <w:rsid w:val="00541FCD"/>
    <w:rsid w:val="00543D31"/>
    <w:rsid w:val="005461F9"/>
    <w:rsid w:val="005475B1"/>
    <w:rsid w:val="0055272E"/>
    <w:rsid w:val="00553030"/>
    <w:rsid w:val="005534A7"/>
    <w:rsid w:val="005537C4"/>
    <w:rsid w:val="00557636"/>
    <w:rsid w:val="005579BE"/>
    <w:rsid w:val="00561836"/>
    <w:rsid w:val="00563B35"/>
    <w:rsid w:val="00563E2F"/>
    <w:rsid w:val="005655AB"/>
    <w:rsid w:val="00567E57"/>
    <w:rsid w:val="00571400"/>
    <w:rsid w:val="00573293"/>
    <w:rsid w:val="005751A4"/>
    <w:rsid w:val="005830BD"/>
    <w:rsid w:val="00583C62"/>
    <w:rsid w:val="00585A37"/>
    <w:rsid w:val="0058703B"/>
    <w:rsid w:val="005958BA"/>
    <w:rsid w:val="005965E6"/>
    <w:rsid w:val="00597481"/>
    <w:rsid w:val="005A05EE"/>
    <w:rsid w:val="005A1CC2"/>
    <w:rsid w:val="005B1BF9"/>
    <w:rsid w:val="005B3090"/>
    <w:rsid w:val="005B3404"/>
    <w:rsid w:val="005B5BC9"/>
    <w:rsid w:val="005B720A"/>
    <w:rsid w:val="005C392E"/>
    <w:rsid w:val="005C3E95"/>
    <w:rsid w:val="005C7843"/>
    <w:rsid w:val="005C7E64"/>
    <w:rsid w:val="005D0866"/>
    <w:rsid w:val="005D1811"/>
    <w:rsid w:val="005D3461"/>
    <w:rsid w:val="005D4966"/>
    <w:rsid w:val="005E19FA"/>
    <w:rsid w:val="005E204D"/>
    <w:rsid w:val="005E6963"/>
    <w:rsid w:val="005E76FE"/>
    <w:rsid w:val="005E79B9"/>
    <w:rsid w:val="005E7D1F"/>
    <w:rsid w:val="005F0046"/>
    <w:rsid w:val="005F0891"/>
    <w:rsid w:val="005F33B8"/>
    <w:rsid w:val="005F3706"/>
    <w:rsid w:val="005F6E90"/>
    <w:rsid w:val="00601885"/>
    <w:rsid w:val="00601DDC"/>
    <w:rsid w:val="00603B43"/>
    <w:rsid w:val="006060FA"/>
    <w:rsid w:val="00607612"/>
    <w:rsid w:val="00610B84"/>
    <w:rsid w:val="0061170C"/>
    <w:rsid w:val="0061675D"/>
    <w:rsid w:val="00616ADD"/>
    <w:rsid w:val="00616C48"/>
    <w:rsid w:val="0062246E"/>
    <w:rsid w:val="00622A6A"/>
    <w:rsid w:val="00624B9E"/>
    <w:rsid w:val="00630677"/>
    <w:rsid w:val="00632D3F"/>
    <w:rsid w:val="00632E8C"/>
    <w:rsid w:val="006333E3"/>
    <w:rsid w:val="006335E0"/>
    <w:rsid w:val="00634B63"/>
    <w:rsid w:val="006355A2"/>
    <w:rsid w:val="006357CB"/>
    <w:rsid w:val="00636854"/>
    <w:rsid w:val="00640862"/>
    <w:rsid w:val="0064248C"/>
    <w:rsid w:val="0065017B"/>
    <w:rsid w:val="006518A8"/>
    <w:rsid w:val="00657361"/>
    <w:rsid w:val="006610FE"/>
    <w:rsid w:val="006623B5"/>
    <w:rsid w:val="00663794"/>
    <w:rsid w:val="0066405C"/>
    <w:rsid w:val="006675DB"/>
    <w:rsid w:val="00671653"/>
    <w:rsid w:val="00671D82"/>
    <w:rsid w:val="00672024"/>
    <w:rsid w:val="00673582"/>
    <w:rsid w:val="00675228"/>
    <w:rsid w:val="00680BAE"/>
    <w:rsid w:val="006816F9"/>
    <w:rsid w:val="00684486"/>
    <w:rsid w:val="00685601"/>
    <w:rsid w:val="00685D87"/>
    <w:rsid w:val="0068609A"/>
    <w:rsid w:val="00686DD9"/>
    <w:rsid w:val="00687D12"/>
    <w:rsid w:val="006915E9"/>
    <w:rsid w:val="00694224"/>
    <w:rsid w:val="00695E98"/>
    <w:rsid w:val="00696120"/>
    <w:rsid w:val="006A0458"/>
    <w:rsid w:val="006A2169"/>
    <w:rsid w:val="006A4D9B"/>
    <w:rsid w:val="006A711D"/>
    <w:rsid w:val="006B1390"/>
    <w:rsid w:val="006B256D"/>
    <w:rsid w:val="006B3A18"/>
    <w:rsid w:val="006B4F18"/>
    <w:rsid w:val="006B4FBD"/>
    <w:rsid w:val="006B622E"/>
    <w:rsid w:val="006C0C60"/>
    <w:rsid w:val="006C6069"/>
    <w:rsid w:val="006C71B8"/>
    <w:rsid w:val="006D1C1F"/>
    <w:rsid w:val="006D1DAE"/>
    <w:rsid w:val="006D315C"/>
    <w:rsid w:val="006D49CF"/>
    <w:rsid w:val="006D57C3"/>
    <w:rsid w:val="006D64D6"/>
    <w:rsid w:val="006D660F"/>
    <w:rsid w:val="006E0602"/>
    <w:rsid w:val="006E439F"/>
    <w:rsid w:val="006E670D"/>
    <w:rsid w:val="006F4915"/>
    <w:rsid w:val="007011F6"/>
    <w:rsid w:val="0070190C"/>
    <w:rsid w:val="00704543"/>
    <w:rsid w:val="00705D74"/>
    <w:rsid w:val="00705FD9"/>
    <w:rsid w:val="00711956"/>
    <w:rsid w:val="00711992"/>
    <w:rsid w:val="00712440"/>
    <w:rsid w:val="00712913"/>
    <w:rsid w:val="0071322E"/>
    <w:rsid w:val="007140E3"/>
    <w:rsid w:val="00715AE2"/>
    <w:rsid w:val="007232AA"/>
    <w:rsid w:val="00725555"/>
    <w:rsid w:val="00725D72"/>
    <w:rsid w:val="00726388"/>
    <w:rsid w:val="00731365"/>
    <w:rsid w:val="00732A46"/>
    <w:rsid w:val="00737BDC"/>
    <w:rsid w:val="007403F8"/>
    <w:rsid w:val="0074090E"/>
    <w:rsid w:val="0074109C"/>
    <w:rsid w:val="00741D4C"/>
    <w:rsid w:val="0074242D"/>
    <w:rsid w:val="00743DBC"/>
    <w:rsid w:val="007500D9"/>
    <w:rsid w:val="00750A12"/>
    <w:rsid w:val="00753E5F"/>
    <w:rsid w:val="0075627B"/>
    <w:rsid w:val="00757265"/>
    <w:rsid w:val="00760CF9"/>
    <w:rsid w:val="007621C2"/>
    <w:rsid w:val="00763DFA"/>
    <w:rsid w:val="0076623E"/>
    <w:rsid w:val="00766C6D"/>
    <w:rsid w:val="00775158"/>
    <w:rsid w:val="00777327"/>
    <w:rsid w:val="00780925"/>
    <w:rsid w:val="00781726"/>
    <w:rsid w:val="00781846"/>
    <w:rsid w:val="00781B21"/>
    <w:rsid w:val="00781C0F"/>
    <w:rsid w:val="007820C3"/>
    <w:rsid w:val="00782D45"/>
    <w:rsid w:val="007850B4"/>
    <w:rsid w:val="00785708"/>
    <w:rsid w:val="0078590C"/>
    <w:rsid w:val="00787CD2"/>
    <w:rsid w:val="00792294"/>
    <w:rsid w:val="00794F86"/>
    <w:rsid w:val="007967DD"/>
    <w:rsid w:val="007A02F8"/>
    <w:rsid w:val="007A0F8B"/>
    <w:rsid w:val="007A0FB7"/>
    <w:rsid w:val="007A2A5C"/>
    <w:rsid w:val="007A2B6E"/>
    <w:rsid w:val="007A3325"/>
    <w:rsid w:val="007A4FB0"/>
    <w:rsid w:val="007A5150"/>
    <w:rsid w:val="007A619D"/>
    <w:rsid w:val="007A6D8C"/>
    <w:rsid w:val="007A76C9"/>
    <w:rsid w:val="007B00F1"/>
    <w:rsid w:val="007B090E"/>
    <w:rsid w:val="007B32B0"/>
    <w:rsid w:val="007B3DC7"/>
    <w:rsid w:val="007B4130"/>
    <w:rsid w:val="007B4E00"/>
    <w:rsid w:val="007B58FC"/>
    <w:rsid w:val="007C03BF"/>
    <w:rsid w:val="007C2BB0"/>
    <w:rsid w:val="007C3AE0"/>
    <w:rsid w:val="007C43FD"/>
    <w:rsid w:val="007D1583"/>
    <w:rsid w:val="007D378F"/>
    <w:rsid w:val="007D62C2"/>
    <w:rsid w:val="007D7189"/>
    <w:rsid w:val="007D73C6"/>
    <w:rsid w:val="007E0E09"/>
    <w:rsid w:val="007E14A6"/>
    <w:rsid w:val="007E35DB"/>
    <w:rsid w:val="007E4EEF"/>
    <w:rsid w:val="007E5547"/>
    <w:rsid w:val="007F1C90"/>
    <w:rsid w:val="007F5A94"/>
    <w:rsid w:val="008006D5"/>
    <w:rsid w:val="00801603"/>
    <w:rsid w:val="008033AC"/>
    <w:rsid w:val="00804EFD"/>
    <w:rsid w:val="008051A4"/>
    <w:rsid w:val="00805D8E"/>
    <w:rsid w:val="00807508"/>
    <w:rsid w:val="00814AF6"/>
    <w:rsid w:val="008155B7"/>
    <w:rsid w:val="00816EE8"/>
    <w:rsid w:val="0082431E"/>
    <w:rsid w:val="008254F5"/>
    <w:rsid w:val="00830F36"/>
    <w:rsid w:val="00833F98"/>
    <w:rsid w:val="0083655A"/>
    <w:rsid w:val="00841490"/>
    <w:rsid w:val="0084340A"/>
    <w:rsid w:val="00843714"/>
    <w:rsid w:val="0084411B"/>
    <w:rsid w:val="008522C0"/>
    <w:rsid w:val="008534E0"/>
    <w:rsid w:val="008539C9"/>
    <w:rsid w:val="00856034"/>
    <w:rsid w:val="008575F8"/>
    <w:rsid w:val="00857CF7"/>
    <w:rsid w:val="00860590"/>
    <w:rsid w:val="0086063B"/>
    <w:rsid w:val="00860AF8"/>
    <w:rsid w:val="00864F29"/>
    <w:rsid w:val="00866EFB"/>
    <w:rsid w:val="00871020"/>
    <w:rsid w:val="008712BB"/>
    <w:rsid w:val="00876B2B"/>
    <w:rsid w:val="00880819"/>
    <w:rsid w:val="00880E67"/>
    <w:rsid w:val="00884B36"/>
    <w:rsid w:val="00884B8F"/>
    <w:rsid w:val="00890025"/>
    <w:rsid w:val="00895A99"/>
    <w:rsid w:val="00896D7A"/>
    <w:rsid w:val="008972B0"/>
    <w:rsid w:val="00897BD3"/>
    <w:rsid w:val="008A112F"/>
    <w:rsid w:val="008A26D7"/>
    <w:rsid w:val="008A68CA"/>
    <w:rsid w:val="008A6CE1"/>
    <w:rsid w:val="008A764C"/>
    <w:rsid w:val="008B2598"/>
    <w:rsid w:val="008B57FD"/>
    <w:rsid w:val="008B5B59"/>
    <w:rsid w:val="008C0FDC"/>
    <w:rsid w:val="008C1F32"/>
    <w:rsid w:val="008C3F17"/>
    <w:rsid w:val="008C4D8F"/>
    <w:rsid w:val="008C6074"/>
    <w:rsid w:val="008C785B"/>
    <w:rsid w:val="008D0271"/>
    <w:rsid w:val="008D1D53"/>
    <w:rsid w:val="008D410C"/>
    <w:rsid w:val="008D4547"/>
    <w:rsid w:val="008D4937"/>
    <w:rsid w:val="008D5C4E"/>
    <w:rsid w:val="008E1C7F"/>
    <w:rsid w:val="008E1D9B"/>
    <w:rsid w:val="008E4E95"/>
    <w:rsid w:val="008E4F1F"/>
    <w:rsid w:val="008E5841"/>
    <w:rsid w:val="008F1C22"/>
    <w:rsid w:val="008F5287"/>
    <w:rsid w:val="008F5B31"/>
    <w:rsid w:val="008F5BE5"/>
    <w:rsid w:val="008F604E"/>
    <w:rsid w:val="008F7B25"/>
    <w:rsid w:val="0090040E"/>
    <w:rsid w:val="0090431E"/>
    <w:rsid w:val="00907583"/>
    <w:rsid w:val="00907B98"/>
    <w:rsid w:val="00912643"/>
    <w:rsid w:val="00912FF4"/>
    <w:rsid w:val="00913442"/>
    <w:rsid w:val="00913BE7"/>
    <w:rsid w:val="00915730"/>
    <w:rsid w:val="00916931"/>
    <w:rsid w:val="009245F3"/>
    <w:rsid w:val="00926074"/>
    <w:rsid w:val="0092626F"/>
    <w:rsid w:val="00926CA1"/>
    <w:rsid w:val="0092790A"/>
    <w:rsid w:val="009346FE"/>
    <w:rsid w:val="00934B08"/>
    <w:rsid w:val="0093558A"/>
    <w:rsid w:val="00936EA6"/>
    <w:rsid w:val="009407E6"/>
    <w:rsid w:val="00943683"/>
    <w:rsid w:val="009451A1"/>
    <w:rsid w:val="00947516"/>
    <w:rsid w:val="00950BDF"/>
    <w:rsid w:val="00952E17"/>
    <w:rsid w:val="00954740"/>
    <w:rsid w:val="00954B92"/>
    <w:rsid w:val="00957A8A"/>
    <w:rsid w:val="00961DE3"/>
    <w:rsid w:val="00964289"/>
    <w:rsid w:val="00964FFA"/>
    <w:rsid w:val="00966153"/>
    <w:rsid w:val="009661B0"/>
    <w:rsid w:val="00966B9A"/>
    <w:rsid w:val="00967290"/>
    <w:rsid w:val="009717F4"/>
    <w:rsid w:val="00972D8C"/>
    <w:rsid w:val="00974561"/>
    <w:rsid w:val="00974E98"/>
    <w:rsid w:val="00975CD0"/>
    <w:rsid w:val="00980E12"/>
    <w:rsid w:val="00980EBA"/>
    <w:rsid w:val="00984DDE"/>
    <w:rsid w:val="00985426"/>
    <w:rsid w:val="00987AA7"/>
    <w:rsid w:val="00993F9B"/>
    <w:rsid w:val="009A4990"/>
    <w:rsid w:val="009A506E"/>
    <w:rsid w:val="009B0499"/>
    <w:rsid w:val="009B1713"/>
    <w:rsid w:val="009B3764"/>
    <w:rsid w:val="009B3AE1"/>
    <w:rsid w:val="009B66FB"/>
    <w:rsid w:val="009B68D7"/>
    <w:rsid w:val="009B6BE9"/>
    <w:rsid w:val="009B72D4"/>
    <w:rsid w:val="009C0055"/>
    <w:rsid w:val="009C17D5"/>
    <w:rsid w:val="009C2590"/>
    <w:rsid w:val="009C456A"/>
    <w:rsid w:val="009D3712"/>
    <w:rsid w:val="009D50D8"/>
    <w:rsid w:val="009E1F48"/>
    <w:rsid w:val="009E49E1"/>
    <w:rsid w:val="009E5353"/>
    <w:rsid w:val="009E6923"/>
    <w:rsid w:val="009F0A30"/>
    <w:rsid w:val="009F18CD"/>
    <w:rsid w:val="009F28B2"/>
    <w:rsid w:val="009F4C29"/>
    <w:rsid w:val="009F4CCF"/>
    <w:rsid w:val="009F5735"/>
    <w:rsid w:val="009F6002"/>
    <w:rsid w:val="009F73B6"/>
    <w:rsid w:val="00A00750"/>
    <w:rsid w:val="00A00CC3"/>
    <w:rsid w:val="00A01351"/>
    <w:rsid w:val="00A03ABE"/>
    <w:rsid w:val="00A05363"/>
    <w:rsid w:val="00A06622"/>
    <w:rsid w:val="00A07BBE"/>
    <w:rsid w:val="00A10088"/>
    <w:rsid w:val="00A114A3"/>
    <w:rsid w:val="00A11B96"/>
    <w:rsid w:val="00A176FC"/>
    <w:rsid w:val="00A17B63"/>
    <w:rsid w:val="00A21139"/>
    <w:rsid w:val="00A24BB1"/>
    <w:rsid w:val="00A24F07"/>
    <w:rsid w:val="00A3041B"/>
    <w:rsid w:val="00A308AD"/>
    <w:rsid w:val="00A3195D"/>
    <w:rsid w:val="00A3258A"/>
    <w:rsid w:val="00A33346"/>
    <w:rsid w:val="00A33763"/>
    <w:rsid w:val="00A34317"/>
    <w:rsid w:val="00A34F0A"/>
    <w:rsid w:val="00A37C2D"/>
    <w:rsid w:val="00A37FB3"/>
    <w:rsid w:val="00A402FE"/>
    <w:rsid w:val="00A40DA2"/>
    <w:rsid w:val="00A40DB5"/>
    <w:rsid w:val="00A429D3"/>
    <w:rsid w:val="00A463D2"/>
    <w:rsid w:val="00A527EA"/>
    <w:rsid w:val="00A5292A"/>
    <w:rsid w:val="00A54481"/>
    <w:rsid w:val="00A62449"/>
    <w:rsid w:val="00A631C5"/>
    <w:rsid w:val="00A65EF4"/>
    <w:rsid w:val="00A7103A"/>
    <w:rsid w:val="00A712FA"/>
    <w:rsid w:val="00A72288"/>
    <w:rsid w:val="00A73236"/>
    <w:rsid w:val="00A73B13"/>
    <w:rsid w:val="00A74D9D"/>
    <w:rsid w:val="00A74F4C"/>
    <w:rsid w:val="00A751C2"/>
    <w:rsid w:val="00A834C9"/>
    <w:rsid w:val="00A8650E"/>
    <w:rsid w:val="00A8705F"/>
    <w:rsid w:val="00A9175A"/>
    <w:rsid w:val="00A91D79"/>
    <w:rsid w:val="00A94FCD"/>
    <w:rsid w:val="00A95733"/>
    <w:rsid w:val="00A9669B"/>
    <w:rsid w:val="00A967BD"/>
    <w:rsid w:val="00AA32FC"/>
    <w:rsid w:val="00AA3E5F"/>
    <w:rsid w:val="00AA5805"/>
    <w:rsid w:val="00AA69BC"/>
    <w:rsid w:val="00AA6EAB"/>
    <w:rsid w:val="00AB0455"/>
    <w:rsid w:val="00AB09AA"/>
    <w:rsid w:val="00AB2B17"/>
    <w:rsid w:val="00AB4137"/>
    <w:rsid w:val="00AB4955"/>
    <w:rsid w:val="00AB6C75"/>
    <w:rsid w:val="00AC15EE"/>
    <w:rsid w:val="00AC4900"/>
    <w:rsid w:val="00AC57E4"/>
    <w:rsid w:val="00AC58D7"/>
    <w:rsid w:val="00AC764D"/>
    <w:rsid w:val="00AD1E4E"/>
    <w:rsid w:val="00AD3ADC"/>
    <w:rsid w:val="00AD3BC8"/>
    <w:rsid w:val="00AD58EA"/>
    <w:rsid w:val="00AE1BE5"/>
    <w:rsid w:val="00AF03E7"/>
    <w:rsid w:val="00AF0831"/>
    <w:rsid w:val="00AF1A0F"/>
    <w:rsid w:val="00AF1F8B"/>
    <w:rsid w:val="00AF26AA"/>
    <w:rsid w:val="00AF2E74"/>
    <w:rsid w:val="00AF3ADD"/>
    <w:rsid w:val="00AF4630"/>
    <w:rsid w:val="00AF6A6D"/>
    <w:rsid w:val="00B001D7"/>
    <w:rsid w:val="00B0223A"/>
    <w:rsid w:val="00B02E47"/>
    <w:rsid w:val="00B03593"/>
    <w:rsid w:val="00B0386F"/>
    <w:rsid w:val="00B04680"/>
    <w:rsid w:val="00B05D0F"/>
    <w:rsid w:val="00B0682C"/>
    <w:rsid w:val="00B10DB2"/>
    <w:rsid w:val="00B12276"/>
    <w:rsid w:val="00B14BF9"/>
    <w:rsid w:val="00B169FC"/>
    <w:rsid w:val="00B209B8"/>
    <w:rsid w:val="00B21C9D"/>
    <w:rsid w:val="00B21F49"/>
    <w:rsid w:val="00B25A47"/>
    <w:rsid w:val="00B311E7"/>
    <w:rsid w:val="00B3424D"/>
    <w:rsid w:val="00B3443E"/>
    <w:rsid w:val="00B36B21"/>
    <w:rsid w:val="00B372B7"/>
    <w:rsid w:val="00B40417"/>
    <w:rsid w:val="00B4284F"/>
    <w:rsid w:val="00B449AB"/>
    <w:rsid w:val="00B46656"/>
    <w:rsid w:val="00B47FA6"/>
    <w:rsid w:val="00B52404"/>
    <w:rsid w:val="00B526EC"/>
    <w:rsid w:val="00B52BE5"/>
    <w:rsid w:val="00B60C69"/>
    <w:rsid w:val="00B66319"/>
    <w:rsid w:val="00B746E4"/>
    <w:rsid w:val="00B750CB"/>
    <w:rsid w:val="00B75AEC"/>
    <w:rsid w:val="00B83CA6"/>
    <w:rsid w:val="00B84B6C"/>
    <w:rsid w:val="00B8671C"/>
    <w:rsid w:val="00B868A9"/>
    <w:rsid w:val="00B878C5"/>
    <w:rsid w:val="00B9455D"/>
    <w:rsid w:val="00B945A1"/>
    <w:rsid w:val="00B94699"/>
    <w:rsid w:val="00B95268"/>
    <w:rsid w:val="00B95D55"/>
    <w:rsid w:val="00B96D81"/>
    <w:rsid w:val="00B972B9"/>
    <w:rsid w:val="00B972CE"/>
    <w:rsid w:val="00BA4FA4"/>
    <w:rsid w:val="00BA529C"/>
    <w:rsid w:val="00BA61EB"/>
    <w:rsid w:val="00BA6884"/>
    <w:rsid w:val="00BA7A18"/>
    <w:rsid w:val="00BB0B3A"/>
    <w:rsid w:val="00BB1485"/>
    <w:rsid w:val="00BB1DF9"/>
    <w:rsid w:val="00BB2DC9"/>
    <w:rsid w:val="00BB3CD7"/>
    <w:rsid w:val="00BB490B"/>
    <w:rsid w:val="00BB7B2E"/>
    <w:rsid w:val="00BB7F4E"/>
    <w:rsid w:val="00BC30BE"/>
    <w:rsid w:val="00BC3ECC"/>
    <w:rsid w:val="00BC6BF3"/>
    <w:rsid w:val="00BD07E9"/>
    <w:rsid w:val="00BD448A"/>
    <w:rsid w:val="00BE13BB"/>
    <w:rsid w:val="00BE7F70"/>
    <w:rsid w:val="00BF4679"/>
    <w:rsid w:val="00BF4780"/>
    <w:rsid w:val="00BF4FB5"/>
    <w:rsid w:val="00C01955"/>
    <w:rsid w:val="00C063FB"/>
    <w:rsid w:val="00C11611"/>
    <w:rsid w:val="00C12BCA"/>
    <w:rsid w:val="00C130ED"/>
    <w:rsid w:val="00C1403A"/>
    <w:rsid w:val="00C1456B"/>
    <w:rsid w:val="00C15152"/>
    <w:rsid w:val="00C15DFC"/>
    <w:rsid w:val="00C177C6"/>
    <w:rsid w:val="00C2290B"/>
    <w:rsid w:val="00C25E18"/>
    <w:rsid w:val="00C303B0"/>
    <w:rsid w:val="00C30FDE"/>
    <w:rsid w:val="00C32FDF"/>
    <w:rsid w:val="00C3359B"/>
    <w:rsid w:val="00C35118"/>
    <w:rsid w:val="00C36CB3"/>
    <w:rsid w:val="00C415BC"/>
    <w:rsid w:val="00C42C01"/>
    <w:rsid w:val="00C43D46"/>
    <w:rsid w:val="00C44CB9"/>
    <w:rsid w:val="00C50051"/>
    <w:rsid w:val="00C51E82"/>
    <w:rsid w:val="00C52E4A"/>
    <w:rsid w:val="00C53A2C"/>
    <w:rsid w:val="00C542F1"/>
    <w:rsid w:val="00C57A16"/>
    <w:rsid w:val="00C60F9A"/>
    <w:rsid w:val="00C6211A"/>
    <w:rsid w:val="00C6223E"/>
    <w:rsid w:val="00C62496"/>
    <w:rsid w:val="00C625CD"/>
    <w:rsid w:val="00C63772"/>
    <w:rsid w:val="00C63878"/>
    <w:rsid w:val="00C652A1"/>
    <w:rsid w:val="00C66DCC"/>
    <w:rsid w:val="00C6787D"/>
    <w:rsid w:val="00C7109A"/>
    <w:rsid w:val="00C73F01"/>
    <w:rsid w:val="00C743A0"/>
    <w:rsid w:val="00C76F20"/>
    <w:rsid w:val="00C7716A"/>
    <w:rsid w:val="00C77C4D"/>
    <w:rsid w:val="00C82FE5"/>
    <w:rsid w:val="00C84699"/>
    <w:rsid w:val="00C9572B"/>
    <w:rsid w:val="00C96F5B"/>
    <w:rsid w:val="00C9758E"/>
    <w:rsid w:val="00CA1F6F"/>
    <w:rsid w:val="00CB4F5F"/>
    <w:rsid w:val="00CB66DB"/>
    <w:rsid w:val="00CB6C82"/>
    <w:rsid w:val="00CC0802"/>
    <w:rsid w:val="00CC3E05"/>
    <w:rsid w:val="00CC4161"/>
    <w:rsid w:val="00CD44F6"/>
    <w:rsid w:val="00CD6175"/>
    <w:rsid w:val="00CD70C6"/>
    <w:rsid w:val="00CE3BCA"/>
    <w:rsid w:val="00CE464D"/>
    <w:rsid w:val="00CE51EE"/>
    <w:rsid w:val="00CE5C14"/>
    <w:rsid w:val="00CE64C9"/>
    <w:rsid w:val="00CF0471"/>
    <w:rsid w:val="00CF069D"/>
    <w:rsid w:val="00CF0D3D"/>
    <w:rsid w:val="00CF1ABC"/>
    <w:rsid w:val="00CF3BC8"/>
    <w:rsid w:val="00D0495D"/>
    <w:rsid w:val="00D04B10"/>
    <w:rsid w:val="00D04BBC"/>
    <w:rsid w:val="00D0555F"/>
    <w:rsid w:val="00D058E5"/>
    <w:rsid w:val="00D12A96"/>
    <w:rsid w:val="00D14DE2"/>
    <w:rsid w:val="00D14FE0"/>
    <w:rsid w:val="00D15700"/>
    <w:rsid w:val="00D157F1"/>
    <w:rsid w:val="00D167DA"/>
    <w:rsid w:val="00D2388D"/>
    <w:rsid w:val="00D25896"/>
    <w:rsid w:val="00D25C77"/>
    <w:rsid w:val="00D31561"/>
    <w:rsid w:val="00D317D5"/>
    <w:rsid w:val="00D36478"/>
    <w:rsid w:val="00D36DD2"/>
    <w:rsid w:val="00D437D1"/>
    <w:rsid w:val="00D438C5"/>
    <w:rsid w:val="00D44A23"/>
    <w:rsid w:val="00D44D79"/>
    <w:rsid w:val="00D5033A"/>
    <w:rsid w:val="00D50947"/>
    <w:rsid w:val="00D511B1"/>
    <w:rsid w:val="00D512DB"/>
    <w:rsid w:val="00D53538"/>
    <w:rsid w:val="00D550A9"/>
    <w:rsid w:val="00D56E35"/>
    <w:rsid w:val="00D6107B"/>
    <w:rsid w:val="00D62045"/>
    <w:rsid w:val="00D7000B"/>
    <w:rsid w:val="00D755D7"/>
    <w:rsid w:val="00D75624"/>
    <w:rsid w:val="00D75899"/>
    <w:rsid w:val="00D80689"/>
    <w:rsid w:val="00D808A5"/>
    <w:rsid w:val="00D8329F"/>
    <w:rsid w:val="00D8373E"/>
    <w:rsid w:val="00D9116E"/>
    <w:rsid w:val="00D915C3"/>
    <w:rsid w:val="00D93C96"/>
    <w:rsid w:val="00D97B8A"/>
    <w:rsid w:val="00DA58CE"/>
    <w:rsid w:val="00DA788B"/>
    <w:rsid w:val="00DB4498"/>
    <w:rsid w:val="00DB7BE1"/>
    <w:rsid w:val="00DC1B6F"/>
    <w:rsid w:val="00DC2DFD"/>
    <w:rsid w:val="00DC641C"/>
    <w:rsid w:val="00DD04DC"/>
    <w:rsid w:val="00DD2D23"/>
    <w:rsid w:val="00DD4336"/>
    <w:rsid w:val="00DD5512"/>
    <w:rsid w:val="00DD61BB"/>
    <w:rsid w:val="00DE1347"/>
    <w:rsid w:val="00DE1B3B"/>
    <w:rsid w:val="00DE45CD"/>
    <w:rsid w:val="00DE52BA"/>
    <w:rsid w:val="00DF36FC"/>
    <w:rsid w:val="00DF3BD9"/>
    <w:rsid w:val="00DF4D6B"/>
    <w:rsid w:val="00DF5ECA"/>
    <w:rsid w:val="00E001EE"/>
    <w:rsid w:val="00E012EB"/>
    <w:rsid w:val="00E02C3C"/>
    <w:rsid w:val="00E02C52"/>
    <w:rsid w:val="00E05428"/>
    <w:rsid w:val="00E06472"/>
    <w:rsid w:val="00E064EE"/>
    <w:rsid w:val="00E06E8A"/>
    <w:rsid w:val="00E11091"/>
    <w:rsid w:val="00E11BD9"/>
    <w:rsid w:val="00E136A8"/>
    <w:rsid w:val="00E16695"/>
    <w:rsid w:val="00E20057"/>
    <w:rsid w:val="00E20C39"/>
    <w:rsid w:val="00E22004"/>
    <w:rsid w:val="00E245B9"/>
    <w:rsid w:val="00E25FB7"/>
    <w:rsid w:val="00E26C3C"/>
    <w:rsid w:val="00E31941"/>
    <w:rsid w:val="00E33DD9"/>
    <w:rsid w:val="00E34EF3"/>
    <w:rsid w:val="00E3591F"/>
    <w:rsid w:val="00E35B4A"/>
    <w:rsid w:val="00E36B0F"/>
    <w:rsid w:val="00E436B8"/>
    <w:rsid w:val="00E43DF9"/>
    <w:rsid w:val="00E44C90"/>
    <w:rsid w:val="00E52060"/>
    <w:rsid w:val="00E52F69"/>
    <w:rsid w:val="00E55479"/>
    <w:rsid w:val="00E55A41"/>
    <w:rsid w:val="00E65FBD"/>
    <w:rsid w:val="00E66D41"/>
    <w:rsid w:val="00E677F8"/>
    <w:rsid w:val="00E704F0"/>
    <w:rsid w:val="00E75187"/>
    <w:rsid w:val="00E75B4D"/>
    <w:rsid w:val="00E75BC4"/>
    <w:rsid w:val="00E76BA4"/>
    <w:rsid w:val="00E81DFF"/>
    <w:rsid w:val="00E8347D"/>
    <w:rsid w:val="00E8450D"/>
    <w:rsid w:val="00E84FD4"/>
    <w:rsid w:val="00E90392"/>
    <w:rsid w:val="00E91231"/>
    <w:rsid w:val="00E9253E"/>
    <w:rsid w:val="00E93E51"/>
    <w:rsid w:val="00E953F8"/>
    <w:rsid w:val="00E96CC8"/>
    <w:rsid w:val="00EA5BCD"/>
    <w:rsid w:val="00EA5C61"/>
    <w:rsid w:val="00EB05A9"/>
    <w:rsid w:val="00EB1BE4"/>
    <w:rsid w:val="00EB4E35"/>
    <w:rsid w:val="00EB4F5B"/>
    <w:rsid w:val="00EB6EC1"/>
    <w:rsid w:val="00EC4869"/>
    <w:rsid w:val="00EC5C38"/>
    <w:rsid w:val="00EC719D"/>
    <w:rsid w:val="00ED0300"/>
    <w:rsid w:val="00ED0421"/>
    <w:rsid w:val="00ED1F50"/>
    <w:rsid w:val="00ED36B5"/>
    <w:rsid w:val="00ED4EAD"/>
    <w:rsid w:val="00EE1AB4"/>
    <w:rsid w:val="00EE1EBD"/>
    <w:rsid w:val="00EE2416"/>
    <w:rsid w:val="00EE3A61"/>
    <w:rsid w:val="00EE686E"/>
    <w:rsid w:val="00EF0033"/>
    <w:rsid w:val="00EF20E9"/>
    <w:rsid w:val="00EF347A"/>
    <w:rsid w:val="00EF4E53"/>
    <w:rsid w:val="00EF50F1"/>
    <w:rsid w:val="00EF6574"/>
    <w:rsid w:val="00EF6736"/>
    <w:rsid w:val="00F04BD7"/>
    <w:rsid w:val="00F0684B"/>
    <w:rsid w:val="00F10E8C"/>
    <w:rsid w:val="00F136ED"/>
    <w:rsid w:val="00F13874"/>
    <w:rsid w:val="00F205FE"/>
    <w:rsid w:val="00F22C70"/>
    <w:rsid w:val="00F30CE5"/>
    <w:rsid w:val="00F344E2"/>
    <w:rsid w:val="00F34C1E"/>
    <w:rsid w:val="00F40164"/>
    <w:rsid w:val="00F40AD7"/>
    <w:rsid w:val="00F418FF"/>
    <w:rsid w:val="00F41E6B"/>
    <w:rsid w:val="00F43EA0"/>
    <w:rsid w:val="00F46FB1"/>
    <w:rsid w:val="00F470BA"/>
    <w:rsid w:val="00F47FC1"/>
    <w:rsid w:val="00F53277"/>
    <w:rsid w:val="00F53CE6"/>
    <w:rsid w:val="00F5617A"/>
    <w:rsid w:val="00F6071F"/>
    <w:rsid w:val="00F60986"/>
    <w:rsid w:val="00F61378"/>
    <w:rsid w:val="00F61EE1"/>
    <w:rsid w:val="00F64BA7"/>
    <w:rsid w:val="00F73EEE"/>
    <w:rsid w:val="00F75FC6"/>
    <w:rsid w:val="00F76589"/>
    <w:rsid w:val="00F82509"/>
    <w:rsid w:val="00F83C75"/>
    <w:rsid w:val="00F879AF"/>
    <w:rsid w:val="00F93903"/>
    <w:rsid w:val="00F93CBF"/>
    <w:rsid w:val="00F9687C"/>
    <w:rsid w:val="00F96B67"/>
    <w:rsid w:val="00F97CD3"/>
    <w:rsid w:val="00FA2AA6"/>
    <w:rsid w:val="00FA602A"/>
    <w:rsid w:val="00FA7604"/>
    <w:rsid w:val="00FB0DCB"/>
    <w:rsid w:val="00FB0EB0"/>
    <w:rsid w:val="00FB1CFA"/>
    <w:rsid w:val="00FB2128"/>
    <w:rsid w:val="00FB5F8C"/>
    <w:rsid w:val="00FB6857"/>
    <w:rsid w:val="00FC1374"/>
    <w:rsid w:val="00FC73BD"/>
    <w:rsid w:val="00FC799B"/>
    <w:rsid w:val="00FD48A7"/>
    <w:rsid w:val="00FD4E03"/>
    <w:rsid w:val="00FD5155"/>
    <w:rsid w:val="00FD56E4"/>
    <w:rsid w:val="00FD64AE"/>
    <w:rsid w:val="00FE1A3A"/>
    <w:rsid w:val="00FE1DF9"/>
    <w:rsid w:val="00FE226F"/>
    <w:rsid w:val="00FE33AB"/>
    <w:rsid w:val="00FE45D6"/>
    <w:rsid w:val="00FE4737"/>
    <w:rsid w:val="00FE5A1C"/>
    <w:rsid w:val="00FE65C2"/>
    <w:rsid w:val="00FE719F"/>
    <w:rsid w:val="00FF1010"/>
    <w:rsid w:val="00FF27DF"/>
    <w:rsid w:val="00FF6B81"/>
    <w:rsid w:val="00FF746A"/>
    <w:rsid w:val="00FF7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5A3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Theme="minorEastAsia" w:hAnsi="Arial" w:cs="Arial"/>
      <w:noProof/>
      <w:snapToGrid w:val="0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C5A30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="Times New Roman" w:eastAsia="宋体" w:hAnsi="Times New Roman" w:cs="Times New Roman"/>
      <w:noProof w:val="0"/>
      <w:snapToGrid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rsid w:val="002C5A30"/>
    <w:rPr>
      <w:kern w:val="2"/>
      <w:sz w:val="18"/>
      <w:szCs w:val="18"/>
    </w:rPr>
  </w:style>
  <w:style w:type="paragraph" w:styleId="a4">
    <w:name w:val="footer"/>
    <w:basedOn w:val="a"/>
    <w:link w:val="Char0"/>
    <w:rsid w:val="002C5A30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="Times New Roman" w:eastAsia="宋体" w:hAnsi="Times New Roman" w:cs="Times New Roman"/>
      <w:noProof w:val="0"/>
      <w:snapToGrid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rsid w:val="002C5A30"/>
    <w:rPr>
      <w:kern w:val="2"/>
      <w:sz w:val="18"/>
      <w:szCs w:val="18"/>
    </w:rPr>
  </w:style>
  <w:style w:type="table" w:customStyle="1" w:styleId="TableNormal">
    <w:name w:val="Table Normal"/>
    <w:semiHidden/>
    <w:unhideWhenUsed/>
    <w:qFormat/>
    <w:rsid w:val="002C5A30"/>
    <w:rPr>
      <w:rFonts w:ascii="Arial" w:eastAsiaTheme="minorEastAsia" w:hAnsi="Arial" w:cs="Arial"/>
      <w:snapToGrid w:val="0"/>
      <w:color w:val="000000"/>
      <w:sz w:val="21"/>
      <w:szCs w:val="21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5A3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Theme="minorEastAsia" w:hAnsi="Arial" w:cs="Arial"/>
      <w:noProof/>
      <w:snapToGrid w:val="0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C5A30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="Times New Roman" w:eastAsia="宋体" w:hAnsi="Times New Roman" w:cs="Times New Roman"/>
      <w:noProof w:val="0"/>
      <w:snapToGrid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rsid w:val="002C5A30"/>
    <w:rPr>
      <w:kern w:val="2"/>
      <w:sz w:val="18"/>
      <w:szCs w:val="18"/>
    </w:rPr>
  </w:style>
  <w:style w:type="paragraph" w:styleId="a4">
    <w:name w:val="footer"/>
    <w:basedOn w:val="a"/>
    <w:link w:val="Char0"/>
    <w:rsid w:val="002C5A30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="Times New Roman" w:eastAsia="宋体" w:hAnsi="Times New Roman" w:cs="Times New Roman"/>
      <w:noProof w:val="0"/>
      <w:snapToGrid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rsid w:val="002C5A30"/>
    <w:rPr>
      <w:kern w:val="2"/>
      <w:sz w:val="18"/>
      <w:szCs w:val="18"/>
    </w:rPr>
  </w:style>
  <w:style w:type="table" w:customStyle="1" w:styleId="TableNormal">
    <w:name w:val="Table Normal"/>
    <w:semiHidden/>
    <w:unhideWhenUsed/>
    <w:qFormat/>
    <w:rsid w:val="002C5A30"/>
    <w:rPr>
      <w:rFonts w:ascii="Arial" w:eastAsiaTheme="minorEastAsia" w:hAnsi="Arial" w:cs="Arial"/>
      <w:snapToGrid w:val="0"/>
      <w:color w:val="000000"/>
      <w:sz w:val="21"/>
      <w:szCs w:val="21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140</Words>
  <Characters>801</Characters>
  <Application>Microsoft Office Word</Application>
  <DocSecurity>0</DocSecurity>
  <Lines>6</Lines>
  <Paragraphs>1</Paragraphs>
  <ScaleCrop>false</ScaleCrop>
  <Company>微软中国</Company>
  <LinksUpToDate>false</LinksUpToDate>
  <CharactersWithSpaces>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衡山县应急管理局</dc:creator>
  <cp:keywords/>
  <dc:description/>
  <cp:lastModifiedBy>衡山县应急管理局</cp:lastModifiedBy>
  <cp:revision>15</cp:revision>
  <dcterms:created xsi:type="dcterms:W3CDTF">2023-07-24T04:31:00Z</dcterms:created>
  <dcterms:modified xsi:type="dcterms:W3CDTF">2023-07-26T11:03:00Z</dcterms:modified>
</cp:coreProperties>
</file>