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5C" w:rsidRPr="007E195C" w:rsidRDefault="007E195C" w:rsidP="007E195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E195C">
        <w:rPr>
          <w:rFonts w:asciiTheme="majorEastAsia" w:eastAsiaTheme="majorEastAsia" w:hAnsiTheme="majorEastAsia" w:hint="eastAsia"/>
          <w:sz w:val="44"/>
          <w:szCs w:val="44"/>
        </w:rPr>
        <w:t>2019年衡山县粮食收购许可证年审公示名单</w:t>
      </w:r>
    </w:p>
    <w:p w:rsidR="007E195C" w:rsidRDefault="007E195C" w:rsidP="007E195C">
      <w:r>
        <w:t xml:space="preserve"> </w:t>
      </w:r>
    </w:p>
    <w:tbl>
      <w:tblPr>
        <w:tblStyle w:val="a3"/>
        <w:tblW w:w="15417" w:type="dxa"/>
        <w:tblLook w:val="04A0"/>
      </w:tblPr>
      <w:tblGrid>
        <w:gridCol w:w="959"/>
        <w:gridCol w:w="6095"/>
        <w:gridCol w:w="1418"/>
        <w:gridCol w:w="2126"/>
        <w:gridCol w:w="4819"/>
      </w:tblGrid>
      <w:tr w:rsidR="00F813CA" w:rsidTr="00F813CA">
        <w:tc>
          <w:tcPr>
            <w:tcW w:w="959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序号</w:t>
            </w:r>
          </w:p>
        </w:tc>
        <w:tc>
          <w:tcPr>
            <w:tcW w:w="6095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经营者单位名称</w:t>
            </w:r>
          </w:p>
        </w:tc>
        <w:tc>
          <w:tcPr>
            <w:tcW w:w="1418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法人代表姓名</w:t>
            </w:r>
          </w:p>
        </w:tc>
        <w:tc>
          <w:tcPr>
            <w:tcW w:w="2126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粮食收购许可证编号</w:t>
            </w:r>
          </w:p>
        </w:tc>
        <w:tc>
          <w:tcPr>
            <w:tcW w:w="4819" w:type="dxa"/>
          </w:tcPr>
          <w:p w:rsidR="00F813CA" w:rsidRPr="00F813CA" w:rsidRDefault="00F813CA" w:rsidP="00F813C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13CA">
              <w:rPr>
                <w:rFonts w:asciiTheme="majorEastAsia" w:eastAsiaTheme="majorEastAsia" w:hAnsiTheme="majorEastAsia" w:hint="eastAsia"/>
                <w:sz w:val="36"/>
                <w:szCs w:val="36"/>
              </w:rPr>
              <w:t>单位地址</w:t>
            </w:r>
          </w:p>
        </w:tc>
      </w:tr>
      <w:tr w:rsidR="00F813CA" w:rsidTr="00F813CA">
        <w:trPr>
          <w:trHeight w:val="709"/>
        </w:trPr>
        <w:tc>
          <w:tcPr>
            <w:tcW w:w="95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衡山县顺发米业有限公司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杨珍秀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湘07400150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衡山县白果镇湘浦村颜家组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湖南金昌生物技术有限公司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周 </w:t>
            </w:r>
            <w:r w:rsidR="0077063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F813CA">
              <w:rPr>
                <w:rFonts w:ascii="仿宋_GB2312" w:eastAsia="仿宋_GB2312" w:hint="eastAsia"/>
                <w:color w:val="000000"/>
                <w:sz w:val="32"/>
                <w:szCs w:val="32"/>
              </w:rPr>
              <w:t>辛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湘07400740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衡山县经济开发区工业大道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衡山岳北粮食收储有限公司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旷建成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湘07400400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衡山县白果镇岳北村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衡山县贺家大米厂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尹飞翔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湘07400571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衡山县贺家乡贺家村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华夏湘江股份有限公司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曹和平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湘07400750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衡山县萱洲镇华夏湘江客服中心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tabs>
                <w:tab w:val="left" w:pos="600"/>
              </w:tabs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衡山县衡岳粮油贸易有限公司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夏永昌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湘07400730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衡山县开云镇跃进村龙塘组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衡山县贯塘大丰大米厂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彭安良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湘07400091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衡山县贯塘乡义母村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095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衡山县丰盛米业有限责任公司</w:t>
            </w:r>
          </w:p>
        </w:tc>
        <w:tc>
          <w:tcPr>
            <w:tcW w:w="1418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周林峰</w:t>
            </w:r>
          </w:p>
        </w:tc>
        <w:tc>
          <w:tcPr>
            <w:tcW w:w="2126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湘07400770</w:t>
            </w:r>
          </w:p>
        </w:tc>
        <w:tc>
          <w:tcPr>
            <w:tcW w:w="4819" w:type="dxa"/>
          </w:tcPr>
          <w:p w:rsidR="00F813CA" w:rsidRPr="00F813CA" w:rsidRDefault="00F813CA" w:rsidP="0062378F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衡山县白果镇紫楼村冲里组</w:t>
            </w:r>
          </w:p>
        </w:tc>
      </w:tr>
      <w:tr w:rsidR="00F813CA" w:rsidTr="00F813CA">
        <w:trPr>
          <w:trHeight w:val="341"/>
        </w:trPr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095" w:type="dxa"/>
          </w:tcPr>
          <w:p w:rsidR="00F813CA" w:rsidRPr="00F813CA" w:rsidRDefault="00F813CA" w:rsidP="00EA570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衡山黄花坪粮食收储有限公司</w:t>
            </w:r>
          </w:p>
        </w:tc>
        <w:tc>
          <w:tcPr>
            <w:tcW w:w="1418" w:type="dxa"/>
          </w:tcPr>
          <w:p w:rsidR="00F813CA" w:rsidRPr="00F813CA" w:rsidRDefault="00F813CA" w:rsidP="00EA570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王岳文</w:t>
            </w:r>
          </w:p>
        </w:tc>
        <w:tc>
          <w:tcPr>
            <w:tcW w:w="2126" w:type="dxa"/>
          </w:tcPr>
          <w:p w:rsidR="00F813CA" w:rsidRPr="00F813CA" w:rsidRDefault="00F813CA" w:rsidP="004D577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湘07400010</w:t>
            </w:r>
          </w:p>
        </w:tc>
        <w:tc>
          <w:tcPr>
            <w:tcW w:w="4819" w:type="dxa"/>
          </w:tcPr>
          <w:p w:rsidR="00F813CA" w:rsidRPr="00F813CA" w:rsidRDefault="00F813CA" w:rsidP="00EA570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衡山县开云镇交通村8组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衡山黄花坪粮食收储有限公司东湖点</w:t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符建雄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湘07400610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衡山县东湖镇立正街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6095" w:type="dxa"/>
          </w:tcPr>
          <w:p w:rsidR="00F813CA" w:rsidRPr="00F813CA" w:rsidRDefault="00F813CA" w:rsidP="004D577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衡山黄花坪粮食收储有限公司贯底点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符建雄</w:t>
            </w:r>
          </w:p>
        </w:tc>
        <w:tc>
          <w:tcPr>
            <w:tcW w:w="2126" w:type="dxa"/>
          </w:tcPr>
          <w:p w:rsidR="00F813CA" w:rsidRPr="00F813CA" w:rsidRDefault="00F813CA" w:rsidP="004D577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湘07400620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衡山县新桥镇永济村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6095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衡山黄花坪粮食收储有限公司白果仓库点</w:t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符建雄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湘07400760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衡山县白果镇涓水路143号</w:t>
            </w:r>
          </w:p>
        </w:tc>
      </w:tr>
      <w:tr w:rsidR="00F813CA" w:rsidTr="00F813CA">
        <w:trPr>
          <w:trHeight w:val="782"/>
        </w:trPr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6095" w:type="dxa"/>
          </w:tcPr>
          <w:p w:rsidR="00F813CA" w:rsidRPr="00F813CA" w:rsidRDefault="00F813CA" w:rsidP="007038F3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衡山泰通白云现代农业发展科技有限公司</w:t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杨　玲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湘07400680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衡山县福田铺乡中塘村9组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6095" w:type="dxa"/>
          </w:tcPr>
          <w:p w:rsidR="00F813CA" w:rsidRPr="00F813CA" w:rsidRDefault="00F813CA" w:rsidP="007038F3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衡山县永和乡龙堰大米厂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王冬红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湘07400191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衡山县永和乡龙堰村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095" w:type="dxa"/>
          </w:tcPr>
          <w:p w:rsidR="00F813CA" w:rsidRPr="00F813CA" w:rsidRDefault="00F813CA" w:rsidP="00AA5418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 xml:space="preserve">衡山县白果建兴米厂  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 xml:space="preserve">符建平 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湘07400651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衡山县白果镇五一村</w:t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6095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衡山县南岳粮食贸易有限公司</w:t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李瑞荣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湘07400020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南岳区衡山路95号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6095" w:type="dxa"/>
          </w:tcPr>
          <w:p w:rsidR="00F813CA" w:rsidRPr="00F813CA" w:rsidRDefault="00F813CA" w:rsidP="006070F2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衡山县湘衡大米厂</w:t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罗志军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湘07400461</w:t>
            </w:r>
          </w:p>
        </w:tc>
        <w:tc>
          <w:tcPr>
            <w:tcW w:w="4819" w:type="dxa"/>
          </w:tcPr>
          <w:p w:rsidR="00F813CA" w:rsidRPr="00F813CA" w:rsidRDefault="00F813CA" w:rsidP="006070F2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衡山县东湖镇马迹街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</w:tr>
      <w:tr w:rsidR="00F813CA" w:rsidTr="00F813CA">
        <w:tc>
          <w:tcPr>
            <w:tcW w:w="959" w:type="dxa"/>
          </w:tcPr>
          <w:p w:rsidR="00F813CA" w:rsidRPr="00F813CA" w:rsidRDefault="00F813CA" w:rsidP="007E195C">
            <w:pPr>
              <w:rPr>
                <w:sz w:val="32"/>
                <w:szCs w:val="32"/>
              </w:rPr>
            </w:pPr>
            <w:r w:rsidRPr="00F813CA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6095" w:type="dxa"/>
          </w:tcPr>
          <w:p w:rsidR="00F813CA" w:rsidRPr="00F813CA" w:rsidRDefault="00F813CA" w:rsidP="006070F2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衡山县白果镇添赋大米厂</w:t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  <w:r w:rsidRPr="00F813CA">
              <w:rPr>
                <w:rFonts w:ascii="仿宋_GB2312" w:eastAsia="仿宋_GB2312" w:hint="eastAsia"/>
                <w:sz w:val="32"/>
                <w:szCs w:val="32"/>
              </w:rPr>
              <w:tab/>
            </w:r>
          </w:p>
        </w:tc>
        <w:tc>
          <w:tcPr>
            <w:tcW w:w="1418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赵文涛</w:t>
            </w:r>
          </w:p>
        </w:tc>
        <w:tc>
          <w:tcPr>
            <w:tcW w:w="2126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湘07400741</w:t>
            </w:r>
          </w:p>
        </w:tc>
        <w:tc>
          <w:tcPr>
            <w:tcW w:w="4819" w:type="dxa"/>
          </w:tcPr>
          <w:p w:rsidR="00F813CA" w:rsidRPr="00F813CA" w:rsidRDefault="00F813CA" w:rsidP="007E195C">
            <w:pPr>
              <w:rPr>
                <w:rFonts w:ascii="仿宋_GB2312" w:eastAsia="仿宋_GB2312"/>
                <w:sz w:val="32"/>
                <w:szCs w:val="32"/>
              </w:rPr>
            </w:pPr>
            <w:r w:rsidRPr="00F813CA">
              <w:rPr>
                <w:rFonts w:ascii="仿宋_GB2312" w:eastAsia="仿宋_GB2312" w:hint="eastAsia"/>
                <w:sz w:val="32"/>
                <w:szCs w:val="32"/>
              </w:rPr>
              <w:t>衡山县白果镇紫楼村</w:t>
            </w:r>
          </w:p>
        </w:tc>
      </w:tr>
    </w:tbl>
    <w:p w:rsidR="007E195C" w:rsidRDefault="007E195C" w:rsidP="007E195C"/>
    <w:p w:rsidR="007E195C" w:rsidRDefault="007E195C" w:rsidP="007E195C"/>
    <w:p w:rsidR="003D2925" w:rsidRDefault="003D2925" w:rsidP="007E195C"/>
    <w:p w:rsidR="003D2925" w:rsidRDefault="003D2925" w:rsidP="007E195C"/>
    <w:p w:rsidR="007E195C" w:rsidRPr="00F813CA" w:rsidRDefault="007E195C" w:rsidP="007E195C">
      <w:pPr>
        <w:jc w:val="right"/>
        <w:rPr>
          <w:rFonts w:ascii="仿宋_GB2312" w:eastAsia="仿宋_GB2312" w:hint="eastAsia"/>
          <w:sz w:val="32"/>
          <w:szCs w:val="32"/>
        </w:rPr>
      </w:pPr>
      <w:r w:rsidRPr="00F813CA">
        <w:rPr>
          <w:rFonts w:ascii="仿宋_GB2312" w:eastAsia="仿宋_GB2312" w:hint="eastAsia"/>
          <w:sz w:val="32"/>
          <w:szCs w:val="32"/>
        </w:rPr>
        <w:t>衡山县商务和粮食局</w:t>
      </w:r>
    </w:p>
    <w:p w:rsidR="007E195C" w:rsidRPr="00F813CA" w:rsidRDefault="007E195C" w:rsidP="007E195C">
      <w:pPr>
        <w:jc w:val="right"/>
        <w:rPr>
          <w:rFonts w:ascii="仿宋_GB2312" w:eastAsia="仿宋_GB2312" w:hint="eastAsia"/>
          <w:sz w:val="32"/>
          <w:szCs w:val="32"/>
        </w:rPr>
      </w:pPr>
      <w:r w:rsidRPr="00F813CA">
        <w:rPr>
          <w:rFonts w:ascii="仿宋_GB2312" w:eastAsia="仿宋_GB2312" w:hint="eastAsia"/>
          <w:sz w:val="32"/>
          <w:szCs w:val="32"/>
        </w:rPr>
        <w:t>2019年</w:t>
      </w:r>
      <w:r w:rsidR="00E5713B" w:rsidRPr="00F813CA">
        <w:rPr>
          <w:rFonts w:ascii="仿宋_GB2312" w:eastAsia="仿宋_GB2312" w:hint="eastAsia"/>
          <w:sz w:val="32"/>
          <w:szCs w:val="32"/>
        </w:rPr>
        <w:t>5</w:t>
      </w:r>
      <w:r w:rsidRPr="00F813CA">
        <w:rPr>
          <w:rFonts w:ascii="仿宋_GB2312" w:eastAsia="仿宋_GB2312" w:hint="eastAsia"/>
          <w:sz w:val="32"/>
          <w:szCs w:val="32"/>
        </w:rPr>
        <w:t>月2</w:t>
      </w:r>
      <w:r w:rsidR="00E5713B" w:rsidRPr="00F813CA">
        <w:rPr>
          <w:rFonts w:ascii="仿宋_GB2312" w:eastAsia="仿宋_GB2312" w:hint="eastAsia"/>
          <w:sz w:val="32"/>
          <w:szCs w:val="32"/>
        </w:rPr>
        <w:t>2</w:t>
      </w:r>
      <w:r w:rsidRPr="00F813CA">
        <w:rPr>
          <w:rFonts w:ascii="仿宋_GB2312" w:eastAsia="仿宋_GB2312" w:hint="eastAsia"/>
          <w:sz w:val="32"/>
          <w:szCs w:val="32"/>
        </w:rPr>
        <w:t>日</w:t>
      </w:r>
    </w:p>
    <w:p w:rsidR="007E195C" w:rsidRDefault="007E195C" w:rsidP="007E195C">
      <w:pPr>
        <w:jc w:val="right"/>
      </w:pPr>
    </w:p>
    <w:p w:rsidR="007E195C" w:rsidRDefault="007E195C" w:rsidP="007E195C"/>
    <w:p w:rsidR="007E195C" w:rsidRDefault="007E195C" w:rsidP="007E195C"/>
    <w:p w:rsidR="00613CCD" w:rsidRDefault="00613CCD" w:rsidP="007E195C"/>
    <w:sectPr w:rsidR="00613CCD" w:rsidSect="003D2925">
      <w:pgSz w:w="16838" w:h="11906" w:orient="landscape"/>
      <w:pgMar w:top="1474" w:right="720" w:bottom="147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0D" w:rsidRDefault="00A2190D" w:rsidP="00547FF6">
      <w:r>
        <w:separator/>
      </w:r>
    </w:p>
  </w:endnote>
  <w:endnote w:type="continuationSeparator" w:id="1">
    <w:p w:rsidR="00A2190D" w:rsidRDefault="00A2190D" w:rsidP="0054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0D" w:rsidRDefault="00A2190D" w:rsidP="00547FF6">
      <w:r>
        <w:separator/>
      </w:r>
    </w:p>
  </w:footnote>
  <w:footnote w:type="continuationSeparator" w:id="1">
    <w:p w:rsidR="00A2190D" w:rsidRDefault="00A2190D" w:rsidP="00547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95C"/>
    <w:rsid w:val="0006608A"/>
    <w:rsid w:val="00094F5B"/>
    <w:rsid w:val="001F64E8"/>
    <w:rsid w:val="00292063"/>
    <w:rsid w:val="003722D5"/>
    <w:rsid w:val="003D2925"/>
    <w:rsid w:val="003E0CD7"/>
    <w:rsid w:val="003F037D"/>
    <w:rsid w:val="00413669"/>
    <w:rsid w:val="0048613D"/>
    <w:rsid w:val="004B002C"/>
    <w:rsid w:val="004C0550"/>
    <w:rsid w:val="004D577C"/>
    <w:rsid w:val="00547FF6"/>
    <w:rsid w:val="00554CCC"/>
    <w:rsid w:val="006070F2"/>
    <w:rsid w:val="00613CCD"/>
    <w:rsid w:val="00620019"/>
    <w:rsid w:val="00676E12"/>
    <w:rsid w:val="007038F3"/>
    <w:rsid w:val="0071153B"/>
    <w:rsid w:val="00712304"/>
    <w:rsid w:val="00746E1B"/>
    <w:rsid w:val="00770635"/>
    <w:rsid w:val="007E195C"/>
    <w:rsid w:val="007E5E70"/>
    <w:rsid w:val="007F1506"/>
    <w:rsid w:val="00803D44"/>
    <w:rsid w:val="00833493"/>
    <w:rsid w:val="0089120C"/>
    <w:rsid w:val="00A2190D"/>
    <w:rsid w:val="00A33410"/>
    <w:rsid w:val="00A34D2C"/>
    <w:rsid w:val="00A76C46"/>
    <w:rsid w:val="00A87E12"/>
    <w:rsid w:val="00AA5418"/>
    <w:rsid w:val="00B26144"/>
    <w:rsid w:val="00B76462"/>
    <w:rsid w:val="00B878B7"/>
    <w:rsid w:val="00BC2810"/>
    <w:rsid w:val="00C336DA"/>
    <w:rsid w:val="00C70249"/>
    <w:rsid w:val="00D77852"/>
    <w:rsid w:val="00DA0B66"/>
    <w:rsid w:val="00DF26C1"/>
    <w:rsid w:val="00E5713B"/>
    <w:rsid w:val="00EC2C49"/>
    <w:rsid w:val="00F813CA"/>
    <w:rsid w:val="00FA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7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7F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7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7F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886D-EA50-4313-A4A0-7C01574F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32</cp:revision>
  <dcterms:created xsi:type="dcterms:W3CDTF">2018-12-27T07:07:00Z</dcterms:created>
  <dcterms:modified xsi:type="dcterms:W3CDTF">2019-04-28T02:40:00Z</dcterms:modified>
</cp:coreProperties>
</file>