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60" w:lineRule="auto"/>
        <w:rPr>
          <w:rFonts w:eastAsia="黑体"/>
          <w:bCs/>
          <w:kern w:val="0"/>
        </w:rPr>
      </w:pPr>
      <w:r>
        <w:rPr>
          <w:rFonts w:hAnsi="黑体" w:eastAsia="黑体"/>
          <w:bCs/>
          <w:kern w:val="0"/>
        </w:rPr>
        <w:t>附件</w:t>
      </w:r>
      <w:r>
        <w:rPr>
          <w:rFonts w:eastAsia="黑体"/>
          <w:bCs/>
          <w:kern w:val="0"/>
        </w:rPr>
        <w:t>1</w:t>
      </w:r>
    </w:p>
    <w:p>
      <w:pPr>
        <w:widowControl/>
        <w:snapToGrid w:val="0"/>
        <w:spacing w:line="360" w:lineRule="auto"/>
        <w:ind w:firstLine="630"/>
        <w:jc w:val="center"/>
        <w:rPr>
          <w:rFonts w:eastAsia="宋体"/>
          <w:b/>
          <w:bCs/>
          <w:kern w:val="0"/>
          <w:sz w:val="44"/>
          <w:szCs w:val="44"/>
        </w:rPr>
      </w:pPr>
      <w:r>
        <w:rPr>
          <w:rFonts w:eastAsia="宋体"/>
          <w:b/>
          <w:bCs/>
          <w:kern w:val="0"/>
          <w:sz w:val="44"/>
          <w:szCs w:val="44"/>
        </w:rPr>
        <w:t>重点民生实事数据评估认定申报表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9"/>
        <w:gridCol w:w="3304"/>
        <w:gridCol w:w="2238"/>
        <w:gridCol w:w="27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8" w:hRule="atLeast"/>
        </w:trPr>
        <w:tc>
          <w:tcPr>
            <w:tcW w:w="9747" w:type="dxa"/>
            <w:gridSpan w:val="4"/>
            <w:tcBorders>
              <w:top w:val="nil"/>
              <w:left w:val="nil"/>
              <w:bottom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eastAsia="宋体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rPr>
                <w:rFonts w:hint="eastAsia" w:eastAsia="宋体"/>
                <w:kern w:val="0"/>
                <w:sz w:val="28"/>
                <w:szCs w:val="28"/>
                <w:lang w:eastAsia="zh-CN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申报单位（盖章）</w:t>
            </w: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>:衡山县妇联</w:t>
            </w:r>
            <w:r>
              <w:rPr>
                <w:rFonts w:eastAsia="宋体"/>
                <w:kern w:val="0"/>
                <w:sz w:val="24"/>
                <w:szCs w:val="24"/>
              </w:rPr>
              <w:t xml:space="preserve">                      主要负责人</w:t>
            </w:r>
            <w:r>
              <w:rPr>
                <w:rFonts w:hint="eastAsia" w:eastAsia="宋体"/>
                <w:kern w:val="0"/>
                <w:sz w:val="24"/>
                <w:szCs w:val="24"/>
              </w:rPr>
              <w:t>（</w:t>
            </w:r>
            <w:r>
              <w:rPr>
                <w:rFonts w:eastAsia="宋体"/>
                <w:kern w:val="0"/>
                <w:sz w:val="24"/>
                <w:szCs w:val="24"/>
              </w:rPr>
              <w:t>签名）：</w:t>
            </w:r>
            <w:r>
              <w:rPr>
                <w:rFonts w:hint="eastAsia" w:eastAsia="宋体"/>
                <w:kern w:val="0"/>
                <w:sz w:val="24"/>
                <w:szCs w:val="24"/>
                <w:lang w:eastAsia="zh-CN"/>
              </w:rPr>
              <w:t>刘斌淑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3" w:hRule="atLeast"/>
        </w:trPr>
        <w:tc>
          <w:tcPr>
            <w:tcW w:w="149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实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事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项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目</w:t>
            </w:r>
          </w:p>
        </w:tc>
        <w:tc>
          <w:tcPr>
            <w:tcW w:w="33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指标名称</w:t>
            </w:r>
          </w:p>
        </w:tc>
        <w:tc>
          <w:tcPr>
            <w:tcW w:w="2238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全年任务目标</w:t>
            </w:r>
          </w:p>
        </w:tc>
        <w:tc>
          <w:tcPr>
            <w:tcW w:w="2706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实际完成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1" w:hRule="atLeast"/>
        </w:trPr>
        <w:tc>
          <w:tcPr>
            <w:tcW w:w="14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eastAsia="zh-CN"/>
              </w:rPr>
              <w:t>衡山县农村适龄妇女和城镇低保适龄妇女免费“两癌”筛查</w:t>
            </w:r>
          </w:p>
        </w:tc>
        <w:tc>
          <w:tcPr>
            <w:tcW w:w="2238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>4500人</w:t>
            </w:r>
          </w:p>
        </w:tc>
        <w:tc>
          <w:tcPr>
            <w:tcW w:w="2706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>5623人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3" w:hRule="atLeast"/>
        </w:trPr>
        <w:tc>
          <w:tcPr>
            <w:tcW w:w="14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</w:trPr>
        <w:tc>
          <w:tcPr>
            <w:tcW w:w="14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43" w:hRule="atLeast"/>
        </w:trPr>
        <w:tc>
          <w:tcPr>
            <w:tcW w:w="1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申报单位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自评意见</w:t>
            </w:r>
          </w:p>
        </w:tc>
        <w:tc>
          <w:tcPr>
            <w:tcW w:w="8248" w:type="dxa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208"/>
              </w:tabs>
              <w:adjustRightInd w:val="0"/>
              <w:snapToGrid w:val="0"/>
              <w:jc w:val="left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eastAsia="zh-CN"/>
              </w:rPr>
              <w:tab/>
            </w: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>2021年我县农村适龄妇女和城镇低保适龄妇女免费“两癌”检查省级考核任务数4500人，全县已完成5623人，完成率124.96%，截止到9月20日，共上报宫颈高级别病变26人，宫颈低级别病变18人，乳腺癌3人，本年度省县级共配套项目经费：其中省级补助项目经费25.2万，地方配套经费53.522万，工作经费15万均已到位。</w:t>
            </w:r>
          </w:p>
          <w:p>
            <w:pPr>
              <w:widowControl/>
              <w:adjustRightInd w:val="0"/>
              <w:snapToGrid w:val="0"/>
              <w:jc w:val="right"/>
              <w:rPr>
                <w:rFonts w:eastAsia="宋体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ind w:firstLine="5520" w:firstLineChars="2300"/>
              <w:jc w:val="both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>2021</w:t>
            </w:r>
            <w:r>
              <w:rPr>
                <w:rFonts w:eastAsia="宋体"/>
                <w:kern w:val="0"/>
                <w:sz w:val="24"/>
                <w:szCs w:val="24"/>
              </w:rPr>
              <w:t xml:space="preserve"> 年  </w:t>
            </w: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eastAsia="宋体"/>
                <w:kern w:val="0"/>
                <w:sz w:val="24"/>
                <w:szCs w:val="24"/>
              </w:rPr>
              <w:t xml:space="preserve"> 月  </w:t>
            </w: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eastAsia="宋体"/>
                <w:kern w:val="0"/>
                <w:sz w:val="24"/>
                <w:szCs w:val="24"/>
              </w:rPr>
              <w:t> 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94" w:hRule="atLeast"/>
        </w:trPr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公示情况（提供复印件）</w:t>
            </w:r>
          </w:p>
        </w:tc>
        <w:tc>
          <w:tcPr>
            <w:tcW w:w="824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adjustRightInd w:val="0"/>
              <w:snapToGrid w:val="0"/>
              <w:ind w:firstLine="6720" w:firstLineChars="2800"/>
              <w:jc w:val="both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年   月   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4" w:hRule="atLeast"/>
        </w:trPr>
        <w:tc>
          <w:tcPr>
            <w:tcW w:w="149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统计部门</w:t>
            </w:r>
          </w:p>
          <w:p>
            <w:pPr>
              <w:adjustRightInd w:val="0"/>
              <w:snapToGrid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评估认定意见</w:t>
            </w:r>
          </w:p>
        </w:tc>
        <w:tc>
          <w:tcPr>
            <w:tcW w:w="8248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eastAsia="宋体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jc w:val="right"/>
              <w:rPr>
                <w:rFonts w:eastAsia="宋体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jc w:val="right"/>
              <w:rPr>
                <w:rFonts w:eastAsia="宋体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righ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年   月    日</w:t>
            </w:r>
          </w:p>
        </w:tc>
      </w:tr>
    </w:tbl>
    <w:p>
      <w:pPr>
        <w:widowControl/>
        <w:snapToGrid w:val="0"/>
        <w:spacing w:line="360" w:lineRule="auto"/>
        <w:ind w:firstLine="240" w:firstLineChars="100"/>
        <w:rPr>
          <w:rFonts w:hint="eastAsia" w:eastAsia="宋体"/>
          <w:kern w:val="0"/>
          <w:sz w:val="24"/>
          <w:szCs w:val="24"/>
        </w:rPr>
      </w:pPr>
    </w:p>
    <w:p>
      <w:pPr>
        <w:widowControl/>
        <w:snapToGrid w:val="0"/>
        <w:spacing w:line="360" w:lineRule="auto"/>
        <w:ind w:firstLine="240" w:firstLineChars="100"/>
        <w:rPr>
          <w:rFonts w:eastAsia="宋体"/>
          <w:kern w:val="0"/>
          <w:sz w:val="24"/>
          <w:szCs w:val="24"/>
        </w:rPr>
      </w:pPr>
      <w:r>
        <w:rPr>
          <w:rFonts w:hint="eastAsia" w:eastAsia="宋体"/>
          <w:kern w:val="0"/>
          <w:sz w:val="24"/>
          <w:szCs w:val="24"/>
        </w:rPr>
        <w:t>联系</w:t>
      </w:r>
      <w:r>
        <w:rPr>
          <w:rFonts w:eastAsia="宋体"/>
          <w:kern w:val="0"/>
          <w:sz w:val="24"/>
          <w:szCs w:val="24"/>
        </w:rPr>
        <w:t xml:space="preserve">人：                     联系电话：                   </w:t>
      </w:r>
      <w:r>
        <w:rPr>
          <w:rFonts w:hint="eastAsia" w:eastAsia="宋体"/>
          <w:kern w:val="0"/>
          <w:sz w:val="24"/>
          <w:szCs w:val="24"/>
        </w:rPr>
        <w:t>申报</w:t>
      </w:r>
      <w:r>
        <w:rPr>
          <w:rFonts w:eastAsia="宋体"/>
          <w:kern w:val="0"/>
          <w:sz w:val="24"/>
          <w:szCs w:val="24"/>
        </w:rPr>
        <w:t>时间：</w:t>
      </w:r>
    </w:p>
    <w:p>
      <w:pPr>
        <w:widowControl/>
        <w:snapToGrid w:val="0"/>
        <w:spacing w:line="360" w:lineRule="auto"/>
        <w:rPr>
          <w:rFonts w:eastAsia="黑体"/>
          <w:bCs/>
          <w:kern w:val="0"/>
        </w:rPr>
      </w:pPr>
      <w:r>
        <w:rPr>
          <w:rFonts w:hAnsi="黑体" w:eastAsia="黑体"/>
          <w:bCs/>
          <w:kern w:val="0"/>
        </w:rPr>
        <w:t>附件</w:t>
      </w:r>
      <w:r>
        <w:rPr>
          <w:rFonts w:eastAsia="黑体"/>
          <w:bCs/>
          <w:kern w:val="0"/>
        </w:rPr>
        <w:t>2</w:t>
      </w:r>
    </w:p>
    <w:p>
      <w:pPr>
        <w:widowControl/>
        <w:snapToGrid w:val="0"/>
        <w:spacing w:line="360" w:lineRule="auto"/>
        <w:jc w:val="center"/>
        <w:rPr>
          <w:rFonts w:eastAsia="宋体"/>
          <w:b/>
          <w:sz w:val="44"/>
          <w:szCs w:val="44"/>
        </w:rPr>
      </w:pPr>
      <w:r>
        <w:rPr>
          <w:rFonts w:eastAsia="宋体"/>
          <w:b/>
          <w:sz w:val="44"/>
          <w:szCs w:val="44"/>
        </w:rPr>
        <w:t>重点民生实事经费支出情况统计表</w:t>
      </w:r>
    </w:p>
    <w:p>
      <w:pPr>
        <w:widowControl/>
        <w:adjustRightInd w:val="0"/>
        <w:snapToGrid w:val="0"/>
        <w:spacing w:line="400" w:lineRule="exact"/>
        <w:rPr>
          <w:rFonts w:hint="eastAsia" w:eastAsia="仿宋_GB2312"/>
          <w:kern w:val="0"/>
          <w:sz w:val="44"/>
          <w:szCs w:val="44"/>
          <w:lang w:eastAsia="zh-CN"/>
        </w:rPr>
      </w:pPr>
      <w:r>
        <w:rPr>
          <w:bCs/>
          <w:kern w:val="0"/>
        </w:rPr>
        <w:t>填报单位：</w:t>
      </w:r>
      <w:r>
        <w:rPr>
          <w:rFonts w:hint="eastAsia"/>
          <w:bCs/>
          <w:kern w:val="0"/>
          <w:lang w:eastAsia="zh-CN"/>
        </w:rPr>
        <w:t>衡山县妇联</w:t>
      </w:r>
    </w:p>
    <w:tbl>
      <w:tblPr>
        <w:tblStyle w:val="4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1328"/>
        <w:gridCol w:w="1218"/>
        <w:gridCol w:w="1317"/>
        <w:gridCol w:w="1542"/>
        <w:gridCol w:w="1258"/>
        <w:gridCol w:w="1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32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b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b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kern w:val="0"/>
                <w:sz w:val="24"/>
                <w:szCs w:val="24"/>
              </w:rPr>
              <w:t>国    家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b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kern w:val="0"/>
                <w:sz w:val="24"/>
                <w:szCs w:val="24"/>
              </w:rPr>
              <w:t>投入资金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b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kern w:val="0"/>
                <w:sz w:val="24"/>
                <w:szCs w:val="24"/>
              </w:rPr>
              <w:t>省    级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b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kern w:val="0"/>
                <w:sz w:val="24"/>
                <w:szCs w:val="24"/>
              </w:rPr>
              <w:t>投入资金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b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kern w:val="0"/>
                <w:sz w:val="24"/>
                <w:szCs w:val="24"/>
              </w:rPr>
              <w:t>市    州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b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kern w:val="0"/>
                <w:sz w:val="24"/>
                <w:szCs w:val="24"/>
              </w:rPr>
              <w:t>投入资金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b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kern w:val="0"/>
                <w:sz w:val="24"/>
                <w:szCs w:val="24"/>
              </w:rPr>
              <w:t>县市区、乡镇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b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kern w:val="0"/>
                <w:sz w:val="24"/>
                <w:szCs w:val="24"/>
              </w:rPr>
              <w:t>投入资金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b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kern w:val="0"/>
                <w:sz w:val="24"/>
                <w:szCs w:val="24"/>
              </w:rPr>
              <w:t>其他投入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b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kern w:val="0"/>
                <w:sz w:val="24"/>
                <w:szCs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0" w:hRule="exact"/>
        </w:trPr>
        <w:tc>
          <w:tcPr>
            <w:tcW w:w="132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eastAsia="zh-CN"/>
              </w:rPr>
              <w:t>衡山县农村适龄妇女和城镇低保妇女免费“两癌”检查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>25.2万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>53.522万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>15万</w:t>
            </w:r>
          </w:p>
        </w:tc>
        <w:tc>
          <w:tcPr>
            <w:tcW w:w="1295" w:type="dxa"/>
            <w:tcBorders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>93.722万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32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32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32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32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32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32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32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32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32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32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32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32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snapToGrid w:val="0"/>
        <w:spacing w:line="360" w:lineRule="auto"/>
        <w:rPr>
          <w:rFonts w:hint="default" w:eastAsia="宋体"/>
          <w:kern w:val="0"/>
          <w:sz w:val="24"/>
          <w:szCs w:val="24"/>
          <w:lang w:val="en-US" w:eastAsia="zh-CN"/>
        </w:rPr>
      </w:pPr>
      <w:r>
        <w:rPr>
          <w:rFonts w:eastAsia="宋体"/>
          <w:kern w:val="0"/>
          <w:sz w:val="24"/>
          <w:szCs w:val="24"/>
        </w:rPr>
        <w:t>申报人：</w:t>
      </w:r>
      <w:r>
        <w:rPr>
          <w:rFonts w:hint="eastAsia" w:eastAsia="宋体"/>
          <w:kern w:val="0"/>
          <w:sz w:val="24"/>
          <w:szCs w:val="24"/>
          <w:lang w:eastAsia="zh-CN"/>
        </w:rPr>
        <w:t>李晓慧</w:t>
      </w:r>
      <w:r>
        <w:rPr>
          <w:rFonts w:eastAsia="宋体"/>
          <w:kern w:val="0"/>
          <w:sz w:val="24"/>
          <w:szCs w:val="24"/>
        </w:rPr>
        <w:t xml:space="preserve">          联系电话：</w:t>
      </w:r>
      <w:r>
        <w:rPr>
          <w:rFonts w:hint="eastAsia" w:eastAsia="宋体"/>
          <w:kern w:val="0"/>
          <w:sz w:val="24"/>
          <w:szCs w:val="24"/>
          <w:lang w:val="en-US" w:eastAsia="zh-CN"/>
        </w:rPr>
        <w:t>13807477505</w:t>
      </w:r>
      <w:r>
        <w:rPr>
          <w:rFonts w:eastAsia="宋体"/>
          <w:kern w:val="0"/>
          <w:sz w:val="24"/>
          <w:szCs w:val="24"/>
        </w:rPr>
        <w:t xml:space="preserve">  申报时间：</w:t>
      </w:r>
      <w:r>
        <w:rPr>
          <w:rFonts w:hint="eastAsia" w:eastAsia="宋体"/>
          <w:kern w:val="0"/>
          <w:sz w:val="24"/>
          <w:szCs w:val="24"/>
          <w:lang w:val="en-US" w:eastAsia="zh-CN"/>
        </w:rPr>
        <w:t>2021年11月5日</w:t>
      </w:r>
    </w:p>
    <w:p>
      <w:pPr>
        <w:widowControl/>
        <w:snapToGrid w:val="0"/>
        <w:spacing w:line="360" w:lineRule="auto"/>
        <w:rPr>
          <w:rFonts w:eastAsia="宋体"/>
          <w:kern w:val="0"/>
          <w:sz w:val="24"/>
          <w:szCs w:val="24"/>
        </w:rPr>
      </w:pPr>
    </w:p>
    <w:p>
      <w:pPr>
        <w:widowControl/>
        <w:snapToGrid w:val="0"/>
        <w:spacing w:line="360" w:lineRule="auto"/>
        <w:rPr>
          <w:rFonts w:eastAsia="宋体"/>
          <w:kern w:val="0"/>
          <w:sz w:val="24"/>
          <w:szCs w:val="24"/>
        </w:rPr>
      </w:pPr>
    </w:p>
    <w:p>
      <w:pPr>
        <w:rPr>
          <w:rFonts w:eastAsia="宋体"/>
          <w:sz w:val="24"/>
          <w:szCs w:val="24"/>
        </w:rPr>
      </w:pPr>
    </w:p>
    <w:p>
      <w:pPr>
        <w:rPr>
          <w:rFonts w:eastAsia="宋体"/>
          <w:sz w:val="24"/>
          <w:szCs w:val="24"/>
        </w:rPr>
      </w:pPr>
    </w:p>
    <w:p>
      <w:pPr>
        <w:rPr>
          <w:rFonts w:hint="eastAsia" w:eastAsia="宋体"/>
          <w:sz w:val="24"/>
          <w:szCs w:val="24"/>
        </w:rPr>
      </w:pPr>
    </w:p>
    <w:p>
      <w:pPr>
        <w:rPr>
          <w:rFonts w:hint="eastAsia" w:eastAsia="宋体"/>
          <w:sz w:val="24"/>
          <w:szCs w:val="24"/>
        </w:rPr>
      </w:pPr>
    </w:p>
    <w:p>
      <w:pPr>
        <w:rPr>
          <w:rFonts w:eastAsia="宋体"/>
          <w:sz w:val="24"/>
          <w:szCs w:val="24"/>
        </w:rPr>
      </w:pPr>
    </w:p>
    <w:p>
      <w:pPr>
        <w:adjustRightInd w:val="0"/>
        <w:snapToGrid w:val="0"/>
        <w:spacing w:line="320" w:lineRule="exact"/>
        <w:rPr>
          <w:caps/>
          <w:sz w:val="52"/>
          <w:szCs w:val="52"/>
        </w:rPr>
      </w:pPr>
    </w:p>
    <w:p>
      <w:pPr>
        <w:adjustRightInd w:val="0"/>
        <w:snapToGrid w:val="0"/>
        <w:spacing w:line="320" w:lineRule="exact"/>
        <w:rPr>
          <w:caps/>
          <w:sz w:val="52"/>
          <w:szCs w:val="52"/>
        </w:rPr>
      </w:pPr>
    </w:p>
    <w:p>
      <w:pPr>
        <w:adjustRightInd w:val="0"/>
        <w:snapToGrid w:val="0"/>
        <w:spacing w:line="320" w:lineRule="exact"/>
        <w:rPr>
          <w:caps/>
          <w:sz w:val="52"/>
          <w:szCs w:val="52"/>
        </w:rPr>
      </w:pPr>
    </w:p>
    <w:p>
      <w:pPr>
        <w:adjustRightInd w:val="0"/>
        <w:snapToGrid w:val="0"/>
        <w:spacing w:line="600" w:lineRule="exact"/>
        <w:rPr>
          <w:rFonts w:hint="eastAsia" w:eastAsia="方正仿宋简体"/>
        </w:rPr>
      </w:pPr>
      <w:r>
        <w:rPr>
          <w:rFonts w:hint="eastAsia" w:eastAsia="方正仿宋简体"/>
        </w:rPr>
        <w:t>附件3</w:t>
      </w:r>
    </w:p>
    <w:p>
      <w:pPr>
        <w:adjustRightInd w:val="0"/>
        <w:snapToGrid w:val="0"/>
        <w:spacing w:line="60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重点民生实事项目完成进度表</w:t>
      </w:r>
    </w:p>
    <w:p>
      <w:pPr>
        <w:adjustRightInd w:val="0"/>
        <w:snapToGrid w:val="0"/>
        <w:spacing w:line="240" w:lineRule="exact"/>
        <w:jc w:val="center"/>
        <w:rPr>
          <w:rFonts w:ascii="方正小标宋简体" w:hAnsi="宋体" w:eastAsia="方正小标宋简体"/>
          <w:sz w:val="18"/>
          <w:szCs w:val="18"/>
        </w:rPr>
      </w:pPr>
      <w:r>
        <w:rPr>
          <w:rFonts w:hint="eastAsia" w:ascii="方正小标宋简体" w:hAnsi="宋体" w:eastAsia="方正小标宋简体"/>
          <w:sz w:val="18"/>
          <w:szCs w:val="18"/>
        </w:rPr>
        <w:t xml:space="preserve"> </w:t>
      </w:r>
      <w:r>
        <w:rPr>
          <w:rFonts w:ascii="方正小标宋简体" w:hAnsi="宋体" w:eastAsia="方正小标宋简体"/>
          <w:sz w:val="18"/>
          <w:szCs w:val="18"/>
        </w:rPr>
        <w:t xml:space="preserve">                                                      </w:t>
      </w:r>
      <w:r>
        <w:rPr>
          <w:rFonts w:hint="eastAsia" w:ascii="方正小标宋简体" w:hAnsi="宋体" w:eastAsia="方正小标宋简体"/>
          <w:sz w:val="18"/>
          <w:szCs w:val="18"/>
        </w:rPr>
        <w:t xml:space="preserve">表  </w:t>
      </w:r>
      <w:r>
        <w:rPr>
          <w:rFonts w:ascii="方正小标宋简体" w:hAnsi="宋体" w:eastAsia="方正小标宋简体"/>
          <w:sz w:val="18"/>
          <w:szCs w:val="18"/>
        </w:rPr>
        <w:t xml:space="preserve">  </w:t>
      </w:r>
      <w:r>
        <w:rPr>
          <w:rFonts w:hint="eastAsia" w:ascii="方正小标宋简体" w:hAnsi="宋体" w:eastAsia="方正小标宋简体"/>
          <w:sz w:val="18"/>
          <w:szCs w:val="18"/>
        </w:rPr>
        <w:t>号：实事1表</w:t>
      </w:r>
    </w:p>
    <w:p>
      <w:pPr>
        <w:adjustRightInd w:val="0"/>
        <w:snapToGrid w:val="0"/>
        <w:spacing w:line="240" w:lineRule="exact"/>
        <w:jc w:val="center"/>
        <w:rPr>
          <w:rFonts w:ascii="方正小标宋简体" w:hAnsi="宋体" w:eastAsia="方正小标宋简体"/>
          <w:sz w:val="18"/>
          <w:szCs w:val="18"/>
        </w:rPr>
      </w:pPr>
      <w:r>
        <w:rPr>
          <w:rFonts w:hint="eastAsia" w:ascii="方正小标宋简体" w:hAnsi="宋体" w:eastAsia="方正小标宋简体"/>
          <w:sz w:val="18"/>
          <w:szCs w:val="18"/>
        </w:rPr>
        <w:t xml:space="preserve"> </w:t>
      </w:r>
      <w:r>
        <w:rPr>
          <w:rFonts w:ascii="方正小标宋简体" w:hAnsi="宋体" w:eastAsia="方正小标宋简体"/>
          <w:sz w:val="18"/>
          <w:szCs w:val="18"/>
        </w:rPr>
        <w:t xml:space="preserve">                                                          </w:t>
      </w:r>
      <w:r>
        <w:rPr>
          <w:rFonts w:hint="eastAsia" w:ascii="方正小标宋简体" w:hAnsi="宋体" w:eastAsia="方正小标宋简体"/>
          <w:sz w:val="18"/>
          <w:szCs w:val="18"/>
        </w:rPr>
        <w:t>制定机关：湖南省绩效办</w:t>
      </w:r>
    </w:p>
    <w:p>
      <w:pPr>
        <w:adjustRightInd w:val="0"/>
        <w:snapToGrid w:val="0"/>
        <w:spacing w:line="240" w:lineRule="exact"/>
        <w:jc w:val="center"/>
        <w:rPr>
          <w:rFonts w:ascii="方正小标宋简体" w:hAnsi="宋体" w:eastAsia="方正小标宋简体"/>
          <w:sz w:val="18"/>
          <w:szCs w:val="18"/>
        </w:rPr>
      </w:pPr>
      <w:r>
        <w:rPr>
          <w:rFonts w:hint="eastAsia" w:ascii="方正小标宋简体" w:hAnsi="宋体" w:eastAsia="方正小标宋简体"/>
          <w:sz w:val="18"/>
          <w:szCs w:val="18"/>
        </w:rPr>
        <w:t xml:space="preserve"> </w:t>
      </w:r>
      <w:r>
        <w:rPr>
          <w:rFonts w:ascii="方正小标宋简体" w:hAnsi="宋体" w:eastAsia="方正小标宋简体"/>
          <w:sz w:val="18"/>
          <w:szCs w:val="18"/>
        </w:rPr>
        <w:t xml:space="preserve">                                                          </w:t>
      </w:r>
      <w:r>
        <w:rPr>
          <w:rFonts w:hint="eastAsia" w:ascii="方正小标宋简体" w:hAnsi="宋体" w:eastAsia="方正小标宋简体"/>
          <w:sz w:val="18"/>
          <w:szCs w:val="18"/>
        </w:rPr>
        <w:t>批准机关：湖南省统计局</w:t>
      </w:r>
    </w:p>
    <w:p>
      <w:pPr>
        <w:adjustRightInd w:val="0"/>
        <w:snapToGrid w:val="0"/>
        <w:spacing w:line="240" w:lineRule="exact"/>
        <w:jc w:val="center"/>
        <w:rPr>
          <w:rFonts w:ascii="方正小标宋简体" w:hAnsi="宋体" w:eastAsia="方正小标宋简体"/>
          <w:sz w:val="18"/>
          <w:szCs w:val="18"/>
        </w:rPr>
      </w:pPr>
      <w:r>
        <w:rPr>
          <w:rFonts w:hint="eastAsia" w:ascii="方正小标宋简体" w:hAnsi="宋体" w:eastAsia="方正小标宋简体"/>
          <w:sz w:val="18"/>
          <w:szCs w:val="18"/>
        </w:rPr>
        <w:t xml:space="preserve"> </w:t>
      </w:r>
      <w:r>
        <w:rPr>
          <w:rFonts w:ascii="方正小标宋简体" w:hAnsi="宋体" w:eastAsia="方正小标宋简体"/>
          <w:sz w:val="18"/>
          <w:szCs w:val="18"/>
        </w:rPr>
        <w:t xml:space="preserve">                                                                 </w:t>
      </w:r>
      <w:r>
        <w:rPr>
          <w:rFonts w:hint="eastAsia" w:ascii="方正小标宋简体" w:hAnsi="宋体" w:eastAsia="方正小标宋简体"/>
          <w:sz w:val="18"/>
          <w:szCs w:val="18"/>
        </w:rPr>
        <w:t>批准文号：湘统函（2</w:t>
      </w:r>
      <w:r>
        <w:rPr>
          <w:rFonts w:ascii="方正小标宋简体" w:hAnsi="宋体" w:eastAsia="方正小标宋简体"/>
          <w:sz w:val="18"/>
          <w:szCs w:val="18"/>
        </w:rPr>
        <w:t>021</w:t>
      </w:r>
      <w:r>
        <w:rPr>
          <w:rFonts w:hint="eastAsia" w:ascii="方正小标宋简体" w:hAnsi="宋体" w:eastAsia="方正小标宋简体"/>
          <w:sz w:val="18"/>
          <w:szCs w:val="18"/>
        </w:rPr>
        <w:t>）</w:t>
      </w:r>
      <w:r>
        <w:rPr>
          <w:rFonts w:ascii="方正小标宋简体" w:hAnsi="宋体" w:eastAsia="方正小标宋简体"/>
          <w:sz w:val="18"/>
          <w:szCs w:val="18"/>
        </w:rPr>
        <w:t>15</w:t>
      </w:r>
      <w:r>
        <w:rPr>
          <w:rFonts w:hint="eastAsia" w:ascii="方正小标宋简体" w:hAnsi="宋体" w:eastAsia="方正小标宋简体"/>
          <w:sz w:val="18"/>
          <w:szCs w:val="18"/>
        </w:rPr>
        <w:t>号</w:t>
      </w:r>
    </w:p>
    <w:p>
      <w:pPr>
        <w:adjustRightInd w:val="0"/>
        <w:snapToGrid w:val="0"/>
        <w:spacing w:line="240" w:lineRule="exact"/>
        <w:jc w:val="center"/>
        <w:rPr>
          <w:rFonts w:ascii="方正小标宋简体" w:hAnsi="宋体" w:eastAsia="方正小标宋简体"/>
          <w:sz w:val="18"/>
          <w:szCs w:val="18"/>
        </w:rPr>
      </w:pPr>
      <w:r>
        <w:rPr>
          <w:rFonts w:hint="eastAsia" w:ascii="方正小标宋简体" w:hAnsi="宋体" w:eastAsia="方正小标宋简体"/>
          <w:sz w:val="18"/>
          <w:szCs w:val="18"/>
        </w:rPr>
        <w:t xml:space="preserve"> </w:t>
      </w:r>
      <w:r>
        <w:rPr>
          <w:rFonts w:ascii="方正小标宋简体" w:hAnsi="宋体" w:eastAsia="方正小标宋简体"/>
          <w:sz w:val="18"/>
          <w:szCs w:val="18"/>
        </w:rPr>
        <w:t xml:space="preserve">                             2021</w:t>
      </w:r>
      <w:r>
        <w:rPr>
          <w:rFonts w:hint="eastAsia" w:ascii="方正小标宋简体" w:hAnsi="宋体" w:eastAsia="方正小标宋简体"/>
          <w:sz w:val="18"/>
          <w:szCs w:val="18"/>
        </w:rPr>
        <w:t>年</w:t>
      </w:r>
      <w:r>
        <w:rPr>
          <w:rFonts w:hint="eastAsia" w:ascii="方正小标宋简体" w:hAnsi="宋体" w:eastAsia="方正小标宋简体"/>
          <w:sz w:val="18"/>
          <w:szCs w:val="18"/>
          <w:lang w:val="en-US" w:eastAsia="zh-CN"/>
        </w:rPr>
        <w:t>11</w:t>
      </w:r>
      <w:r>
        <w:rPr>
          <w:rFonts w:hint="eastAsia" w:ascii="方正小标宋简体" w:hAnsi="宋体" w:eastAsia="方正小标宋简体"/>
          <w:sz w:val="18"/>
          <w:szCs w:val="18"/>
        </w:rPr>
        <w:t>月</w:t>
      </w:r>
      <w:r>
        <w:rPr>
          <w:rFonts w:ascii="方正小标宋简体" w:hAnsi="宋体" w:eastAsia="方正小标宋简体"/>
          <w:sz w:val="18"/>
          <w:szCs w:val="18"/>
        </w:rPr>
        <w:t xml:space="preserve">                 </w:t>
      </w:r>
      <w:r>
        <w:rPr>
          <w:rFonts w:hint="eastAsia" w:ascii="方正小标宋简体" w:hAnsi="宋体" w:eastAsia="方正小标宋简体"/>
          <w:sz w:val="18"/>
          <w:szCs w:val="18"/>
        </w:rPr>
        <w:t>有效期至：2</w:t>
      </w:r>
      <w:r>
        <w:rPr>
          <w:rFonts w:ascii="方正小标宋简体" w:hAnsi="宋体" w:eastAsia="方正小标宋简体"/>
          <w:sz w:val="18"/>
          <w:szCs w:val="18"/>
        </w:rPr>
        <w:t>022</w:t>
      </w:r>
      <w:r>
        <w:rPr>
          <w:rFonts w:hint="eastAsia" w:ascii="方正小标宋简体" w:hAnsi="宋体" w:eastAsia="方正小标宋简体"/>
          <w:sz w:val="18"/>
          <w:szCs w:val="18"/>
        </w:rPr>
        <w:t>年1月</w:t>
      </w:r>
    </w:p>
    <w:p>
      <w:pPr>
        <w:adjustRightInd w:val="0"/>
        <w:snapToGrid w:val="0"/>
        <w:spacing w:line="240" w:lineRule="exact"/>
        <w:jc w:val="center"/>
        <w:rPr>
          <w:rFonts w:hint="eastAsia" w:ascii="方正小标宋简体" w:hAnsi="宋体" w:eastAsia="方正小标宋简体"/>
          <w:sz w:val="18"/>
          <w:szCs w:val="18"/>
        </w:rPr>
      </w:pPr>
    </w:p>
    <w:p>
      <w:pPr>
        <w:adjustRightInd w:val="0"/>
        <w:snapToGrid w:val="0"/>
        <w:spacing w:line="400" w:lineRule="exact"/>
        <w:ind w:right="285"/>
        <w:rPr>
          <w:rFonts w:hint="eastAsia" w:ascii="方正仿宋简体" w:hAnsi="宋体" w:eastAsia="方正仿宋简体"/>
          <w:sz w:val="24"/>
          <w:szCs w:val="24"/>
        </w:rPr>
      </w:pPr>
      <w:r>
        <w:rPr>
          <w:rFonts w:hint="eastAsia" w:ascii="方正仿宋简体" w:hAnsi="宋体" w:eastAsia="方正仿宋简体"/>
          <w:sz w:val="24"/>
          <w:szCs w:val="24"/>
        </w:rPr>
        <w:t xml:space="preserve">项目名称：                    </w:t>
      </w:r>
      <w:r>
        <w:rPr>
          <w:rFonts w:ascii="方正仿宋简体" w:hAnsi="宋体" w:eastAsia="方正仿宋简体"/>
          <w:sz w:val="24"/>
          <w:szCs w:val="24"/>
        </w:rPr>
        <w:t xml:space="preserve"> </w:t>
      </w:r>
      <w:r>
        <w:rPr>
          <w:rFonts w:hint="eastAsia" w:ascii="方正仿宋简体" w:hAnsi="宋体" w:eastAsia="方正仿宋简体"/>
          <w:sz w:val="24"/>
          <w:szCs w:val="24"/>
        </w:rPr>
        <w:t xml:space="preserve">        </w:t>
      </w:r>
    </w:p>
    <w:tbl>
      <w:tblPr>
        <w:tblStyle w:val="4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4011"/>
        <w:gridCol w:w="38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1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黑体简体" w:hAnsi="宋体" w:eastAsia="方正黑体简体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/>
                <w:sz w:val="24"/>
                <w:szCs w:val="24"/>
              </w:rPr>
              <w:t>　</w:t>
            </w:r>
          </w:p>
        </w:tc>
        <w:tc>
          <w:tcPr>
            <w:tcW w:w="4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黑体简体" w:hAnsi="宋体" w:eastAsia="方正黑体简体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/>
                <w:sz w:val="24"/>
                <w:szCs w:val="24"/>
              </w:rPr>
              <w:t>全年计划完成数</w:t>
            </w:r>
          </w:p>
        </w:tc>
        <w:tc>
          <w:tcPr>
            <w:tcW w:w="3855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黑体简体" w:hAnsi="宋体" w:eastAsia="方正黑体简体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/>
                <w:sz w:val="24"/>
                <w:szCs w:val="24"/>
              </w:rPr>
              <w:t>1-本月实际完成数（进展情况）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49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方正仿宋简体" w:hAnsi="宋体" w:eastAsia="方正仿宋简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kern w:val="0"/>
                <w:sz w:val="24"/>
                <w:szCs w:val="24"/>
                <w:lang w:eastAsia="zh-CN"/>
              </w:rPr>
              <w:t>衡山县</w:t>
            </w:r>
          </w:p>
        </w:tc>
        <w:tc>
          <w:tcPr>
            <w:tcW w:w="4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00" w:lineRule="exact"/>
              <w:jc w:val="left"/>
              <w:rPr>
                <w:rFonts w:hint="default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4500人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bottom"/>
          </w:tcPr>
          <w:p>
            <w:pPr>
              <w:widowControl/>
              <w:spacing w:line="500" w:lineRule="exact"/>
              <w:jc w:val="left"/>
              <w:rPr>
                <w:rFonts w:hint="default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  <w:lang w:val="en-US" w:eastAsia="zh-CN"/>
              </w:rPr>
              <w:t>5623人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9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00" w:lineRule="exact"/>
              <w:jc w:val="left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bottom"/>
          </w:tcPr>
          <w:p>
            <w:pPr>
              <w:widowControl/>
              <w:spacing w:line="500" w:lineRule="exact"/>
              <w:jc w:val="left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9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方正仿宋简体" w:hAnsi="宋体" w:eastAsia="方正仿宋简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00" w:lineRule="exact"/>
              <w:jc w:val="left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bottom"/>
          </w:tcPr>
          <w:p>
            <w:pPr>
              <w:widowControl/>
              <w:spacing w:line="500" w:lineRule="exact"/>
              <w:jc w:val="left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9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00" w:lineRule="exact"/>
              <w:jc w:val="left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bottom"/>
          </w:tcPr>
          <w:p>
            <w:pPr>
              <w:widowControl/>
              <w:spacing w:line="500" w:lineRule="exact"/>
              <w:jc w:val="left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9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00" w:lineRule="exact"/>
              <w:jc w:val="left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bottom"/>
          </w:tcPr>
          <w:p>
            <w:pPr>
              <w:widowControl/>
              <w:spacing w:line="500" w:lineRule="exact"/>
              <w:jc w:val="left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9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00" w:lineRule="exact"/>
              <w:jc w:val="left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bottom"/>
          </w:tcPr>
          <w:p>
            <w:pPr>
              <w:widowControl/>
              <w:spacing w:line="500" w:lineRule="exact"/>
              <w:jc w:val="left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9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00" w:lineRule="exact"/>
              <w:jc w:val="left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bottom"/>
          </w:tcPr>
          <w:p>
            <w:pPr>
              <w:widowControl/>
              <w:spacing w:line="500" w:lineRule="exact"/>
              <w:jc w:val="left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9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00" w:lineRule="exact"/>
              <w:jc w:val="left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bottom"/>
          </w:tcPr>
          <w:p>
            <w:pPr>
              <w:widowControl/>
              <w:spacing w:line="500" w:lineRule="exact"/>
              <w:jc w:val="left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9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00" w:lineRule="exact"/>
              <w:jc w:val="left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bottom"/>
          </w:tcPr>
          <w:p>
            <w:pPr>
              <w:widowControl/>
              <w:spacing w:line="500" w:lineRule="exact"/>
              <w:jc w:val="left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9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00" w:lineRule="exact"/>
              <w:jc w:val="left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bottom"/>
          </w:tcPr>
          <w:p>
            <w:pPr>
              <w:widowControl/>
              <w:spacing w:line="500" w:lineRule="exact"/>
              <w:jc w:val="left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149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00" w:lineRule="exact"/>
              <w:jc w:val="left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bottom"/>
          </w:tcPr>
          <w:p>
            <w:pPr>
              <w:widowControl/>
              <w:spacing w:line="500" w:lineRule="exact"/>
              <w:jc w:val="left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9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00" w:lineRule="exact"/>
              <w:jc w:val="left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bottom"/>
          </w:tcPr>
          <w:p>
            <w:pPr>
              <w:widowControl/>
              <w:spacing w:line="500" w:lineRule="exact"/>
              <w:jc w:val="left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9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00" w:lineRule="exact"/>
              <w:jc w:val="left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bottom"/>
          </w:tcPr>
          <w:p>
            <w:pPr>
              <w:widowControl/>
              <w:spacing w:line="500" w:lineRule="exact"/>
              <w:jc w:val="left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9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00" w:lineRule="exact"/>
              <w:jc w:val="left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bottom"/>
          </w:tcPr>
          <w:p>
            <w:pPr>
              <w:widowControl/>
              <w:spacing w:line="500" w:lineRule="exact"/>
              <w:jc w:val="left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9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简体" w:eastAsia="方正仿宋简体"/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00" w:lineRule="exact"/>
              <w:jc w:val="left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855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bottom"/>
          </w:tcPr>
          <w:p>
            <w:pPr>
              <w:widowControl/>
              <w:spacing w:line="500" w:lineRule="exact"/>
              <w:jc w:val="left"/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  <w:szCs w:val="24"/>
              </w:rPr>
              <w:t>　</w:t>
            </w:r>
          </w:p>
        </w:tc>
      </w:tr>
    </w:tbl>
    <w:p>
      <w:pPr>
        <w:widowControl/>
        <w:spacing w:before="120" w:beforeLines="50"/>
        <w:rPr>
          <w:rFonts w:ascii="方正楷体简体" w:hAnsi="宋体" w:eastAsia="方正楷体简体"/>
          <w:sz w:val="21"/>
          <w:szCs w:val="21"/>
        </w:rPr>
      </w:pPr>
      <w:r>
        <w:rPr>
          <w:rFonts w:hint="eastAsia" w:ascii="方正楷体简体" w:hAnsi="宋体" w:eastAsia="方正楷体简体"/>
          <w:sz w:val="21"/>
          <w:szCs w:val="21"/>
        </w:rPr>
        <w:t xml:space="preserve">单位负责人（公章）： </w:t>
      </w:r>
      <w:r>
        <w:rPr>
          <w:rFonts w:hint="eastAsia" w:ascii="方正楷体简体" w:hAnsi="宋体" w:eastAsia="方正楷体简体"/>
          <w:sz w:val="21"/>
          <w:szCs w:val="21"/>
          <w:lang w:eastAsia="zh-CN"/>
        </w:rPr>
        <w:t>刘斌淑</w:t>
      </w:r>
      <w:r>
        <w:rPr>
          <w:rFonts w:ascii="方正楷体简体" w:hAnsi="宋体" w:eastAsia="方正楷体简体"/>
          <w:sz w:val="21"/>
          <w:szCs w:val="21"/>
        </w:rPr>
        <w:t xml:space="preserve">           </w:t>
      </w:r>
      <w:r>
        <w:rPr>
          <w:rFonts w:hint="eastAsia" w:ascii="方正楷体简体" w:hAnsi="宋体" w:eastAsia="方正楷体简体"/>
          <w:sz w:val="21"/>
          <w:szCs w:val="21"/>
        </w:rPr>
        <w:t xml:space="preserve">填报人： </w:t>
      </w:r>
      <w:r>
        <w:rPr>
          <w:rFonts w:ascii="方正楷体简体" w:hAnsi="宋体" w:eastAsia="方正楷体简体"/>
          <w:sz w:val="21"/>
          <w:szCs w:val="21"/>
        </w:rPr>
        <w:t xml:space="preserve"> </w:t>
      </w:r>
      <w:r>
        <w:rPr>
          <w:rFonts w:hint="eastAsia" w:ascii="方正楷体简体" w:hAnsi="宋体" w:eastAsia="方正楷体简体"/>
          <w:sz w:val="21"/>
          <w:szCs w:val="21"/>
          <w:lang w:eastAsia="zh-CN"/>
        </w:rPr>
        <w:t>李晓慧</w:t>
      </w:r>
      <w:r>
        <w:rPr>
          <w:rFonts w:ascii="方正楷体简体" w:hAnsi="宋体" w:eastAsia="方正楷体简体"/>
          <w:sz w:val="21"/>
          <w:szCs w:val="21"/>
        </w:rPr>
        <w:t xml:space="preserve">   </w:t>
      </w:r>
      <w:r>
        <w:rPr>
          <w:rFonts w:hint="eastAsia" w:ascii="方正楷体简体" w:hAnsi="宋体" w:eastAsia="方正楷体简体"/>
          <w:sz w:val="21"/>
          <w:szCs w:val="21"/>
        </w:rPr>
        <w:t>填报时间：</w:t>
      </w:r>
      <w:r>
        <w:rPr>
          <w:rFonts w:hint="eastAsia" w:ascii="方正楷体简体" w:hAnsi="宋体" w:eastAsia="方正楷体简体"/>
          <w:sz w:val="21"/>
          <w:szCs w:val="21"/>
          <w:lang w:val="en-US" w:eastAsia="zh-CN"/>
        </w:rPr>
        <w:t>2021</w:t>
      </w:r>
      <w:r>
        <w:rPr>
          <w:rFonts w:hint="eastAsia" w:ascii="方正楷体简体" w:hAnsi="宋体" w:eastAsia="方正楷体简体"/>
          <w:sz w:val="21"/>
          <w:szCs w:val="21"/>
        </w:rPr>
        <w:t>年</w:t>
      </w:r>
      <w:r>
        <w:rPr>
          <w:rFonts w:hint="eastAsia" w:ascii="方正楷体简体" w:hAnsi="宋体" w:eastAsia="方正楷体简体"/>
          <w:sz w:val="21"/>
          <w:szCs w:val="21"/>
          <w:lang w:val="en-US" w:eastAsia="zh-CN"/>
        </w:rPr>
        <w:t>11</w:t>
      </w:r>
      <w:r>
        <w:rPr>
          <w:rFonts w:hint="eastAsia" w:ascii="方正楷体简体" w:hAnsi="宋体" w:eastAsia="方正楷体简体"/>
          <w:sz w:val="21"/>
          <w:szCs w:val="21"/>
        </w:rPr>
        <w:t>月</w:t>
      </w:r>
      <w:r>
        <w:rPr>
          <w:rFonts w:hint="eastAsia" w:ascii="方正楷体简体" w:hAnsi="宋体" w:eastAsia="方正楷体简体"/>
          <w:sz w:val="21"/>
          <w:szCs w:val="21"/>
          <w:lang w:val="en-US" w:eastAsia="zh-CN"/>
        </w:rPr>
        <w:t>5</w:t>
      </w:r>
      <w:r>
        <w:rPr>
          <w:rFonts w:hint="eastAsia" w:ascii="方正楷体简体" w:hAnsi="宋体" w:eastAsia="方正楷体简体"/>
          <w:sz w:val="21"/>
          <w:szCs w:val="21"/>
        </w:rPr>
        <w:t>日</w:t>
      </w:r>
    </w:p>
    <w:p>
      <w:pPr>
        <w:adjustRightInd w:val="0"/>
        <w:snapToGrid w:val="0"/>
        <w:spacing w:line="600" w:lineRule="exact"/>
        <w:rPr>
          <w:rFonts w:hint="eastAsia" w:eastAsia="方正仿宋简体"/>
        </w:rPr>
      </w:pPr>
      <w:r>
        <w:rPr>
          <w:rFonts w:ascii="方正仿宋简体" w:hAnsi="宋体" w:eastAsia="方正仿宋简体"/>
          <w:szCs w:val="21"/>
        </w:rPr>
        <w:br w:type="page"/>
      </w:r>
      <w:r>
        <w:rPr>
          <w:rFonts w:hint="eastAsia" w:eastAsia="方正仿宋简体"/>
        </w:rPr>
        <w:t>附件4</w:t>
      </w:r>
    </w:p>
    <w:p>
      <w:pPr>
        <w:adjustRightInd w:val="0"/>
        <w:snapToGrid w:val="0"/>
        <w:spacing w:line="60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重点民生实事项目基本情况表</w:t>
      </w:r>
    </w:p>
    <w:p>
      <w:pPr>
        <w:adjustRightInd w:val="0"/>
        <w:snapToGrid w:val="0"/>
        <w:spacing w:line="240" w:lineRule="exact"/>
        <w:jc w:val="center"/>
        <w:rPr>
          <w:rFonts w:ascii="方正小标宋简体" w:hAnsi="宋体" w:eastAsia="方正小标宋简体"/>
          <w:sz w:val="18"/>
          <w:szCs w:val="18"/>
        </w:rPr>
      </w:pPr>
      <w:r>
        <w:rPr>
          <w:rFonts w:hint="eastAsia" w:ascii="方正小标宋简体" w:hAnsi="宋体" w:eastAsia="方正小标宋简体"/>
          <w:sz w:val="18"/>
          <w:szCs w:val="18"/>
        </w:rPr>
        <w:t xml:space="preserve"> </w:t>
      </w:r>
      <w:r>
        <w:rPr>
          <w:rFonts w:ascii="方正小标宋简体" w:hAnsi="宋体" w:eastAsia="方正小标宋简体"/>
          <w:sz w:val="18"/>
          <w:szCs w:val="18"/>
        </w:rPr>
        <w:t xml:space="preserve">                                                      </w:t>
      </w:r>
      <w:r>
        <w:rPr>
          <w:rFonts w:hint="eastAsia" w:ascii="方正小标宋简体" w:hAnsi="宋体" w:eastAsia="方正小标宋简体"/>
          <w:sz w:val="18"/>
          <w:szCs w:val="18"/>
        </w:rPr>
        <w:t xml:space="preserve">表  </w:t>
      </w:r>
      <w:r>
        <w:rPr>
          <w:rFonts w:ascii="方正小标宋简体" w:hAnsi="宋体" w:eastAsia="方正小标宋简体"/>
          <w:sz w:val="18"/>
          <w:szCs w:val="18"/>
        </w:rPr>
        <w:t xml:space="preserve">  </w:t>
      </w:r>
      <w:r>
        <w:rPr>
          <w:rFonts w:hint="eastAsia" w:ascii="方正小标宋简体" w:hAnsi="宋体" w:eastAsia="方正小标宋简体"/>
          <w:sz w:val="18"/>
          <w:szCs w:val="18"/>
        </w:rPr>
        <w:t>号：实事</w:t>
      </w:r>
      <w:r>
        <w:rPr>
          <w:rFonts w:ascii="方正小标宋简体" w:hAnsi="宋体" w:eastAsia="方正小标宋简体"/>
          <w:sz w:val="18"/>
          <w:szCs w:val="18"/>
        </w:rPr>
        <w:t>2</w:t>
      </w:r>
      <w:r>
        <w:rPr>
          <w:rFonts w:hint="eastAsia" w:ascii="方正小标宋简体" w:hAnsi="宋体" w:eastAsia="方正小标宋简体"/>
          <w:sz w:val="18"/>
          <w:szCs w:val="18"/>
        </w:rPr>
        <w:t>表</w:t>
      </w:r>
    </w:p>
    <w:p>
      <w:pPr>
        <w:adjustRightInd w:val="0"/>
        <w:snapToGrid w:val="0"/>
        <w:spacing w:line="240" w:lineRule="exact"/>
        <w:jc w:val="center"/>
        <w:rPr>
          <w:rFonts w:ascii="方正小标宋简体" w:hAnsi="宋体" w:eastAsia="方正小标宋简体"/>
          <w:sz w:val="18"/>
          <w:szCs w:val="18"/>
        </w:rPr>
      </w:pPr>
      <w:r>
        <w:rPr>
          <w:rFonts w:hint="eastAsia" w:ascii="方正小标宋简体" w:hAnsi="宋体" w:eastAsia="方正小标宋简体"/>
          <w:sz w:val="18"/>
          <w:szCs w:val="18"/>
        </w:rPr>
        <w:t xml:space="preserve"> </w:t>
      </w:r>
      <w:r>
        <w:rPr>
          <w:rFonts w:ascii="方正小标宋简体" w:hAnsi="宋体" w:eastAsia="方正小标宋简体"/>
          <w:sz w:val="18"/>
          <w:szCs w:val="18"/>
        </w:rPr>
        <w:t xml:space="preserve">                                                          </w:t>
      </w:r>
      <w:r>
        <w:rPr>
          <w:rFonts w:hint="eastAsia" w:ascii="方正小标宋简体" w:hAnsi="宋体" w:eastAsia="方正小标宋简体"/>
          <w:sz w:val="18"/>
          <w:szCs w:val="18"/>
        </w:rPr>
        <w:t>制定机关：湖南省绩效办</w:t>
      </w:r>
    </w:p>
    <w:p>
      <w:pPr>
        <w:adjustRightInd w:val="0"/>
        <w:snapToGrid w:val="0"/>
        <w:spacing w:line="240" w:lineRule="exact"/>
        <w:jc w:val="center"/>
        <w:rPr>
          <w:rFonts w:ascii="方正小标宋简体" w:hAnsi="宋体" w:eastAsia="方正小标宋简体"/>
          <w:sz w:val="18"/>
          <w:szCs w:val="18"/>
        </w:rPr>
      </w:pPr>
      <w:r>
        <w:rPr>
          <w:rFonts w:hint="eastAsia" w:ascii="方正小标宋简体" w:hAnsi="宋体" w:eastAsia="方正小标宋简体"/>
          <w:sz w:val="18"/>
          <w:szCs w:val="18"/>
        </w:rPr>
        <w:t xml:space="preserve"> </w:t>
      </w:r>
      <w:r>
        <w:rPr>
          <w:rFonts w:ascii="方正小标宋简体" w:hAnsi="宋体" w:eastAsia="方正小标宋简体"/>
          <w:sz w:val="18"/>
          <w:szCs w:val="18"/>
        </w:rPr>
        <w:t xml:space="preserve">                                                          </w:t>
      </w:r>
      <w:r>
        <w:rPr>
          <w:rFonts w:hint="eastAsia" w:ascii="方正小标宋简体" w:hAnsi="宋体" w:eastAsia="方正小标宋简体"/>
          <w:sz w:val="18"/>
          <w:szCs w:val="18"/>
        </w:rPr>
        <w:t>批准机关：湖南省统计局</w:t>
      </w:r>
    </w:p>
    <w:p>
      <w:pPr>
        <w:adjustRightInd w:val="0"/>
        <w:snapToGrid w:val="0"/>
        <w:spacing w:line="240" w:lineRule="exact"/>
        <w:jc w:val="center"/>
        <w:rPr>
          <w:rFonts w:ascii="方正小标宋简体" w:hAnsi="宋体" w:eastAsia="方正小标宋简体"/>
          <w:sz w:val="18"/>
          <w:szCs w:val="18"/>
        </w:rPr>
      </w:pPr>
      <w:r>
        <w:rPr>
          <w:rFonts w:hint="eastAsia" w:ascii="方正小标宋简体" w:hAnsi="宋体" w:eastAsia="方正小标宋简体"/>
          <w:sz w:val="18"/>
          <w:szCs w:val="18"/>
        </w:rPr>
        <w:t xml:space="preserve"> </w:t>
      </w:r>
      <w:r>
        <w:rPr>
          <w:rFonts w:ascii="方正小标宋简体" w:hAnsi="宋体" w:eastAsia="方正小标宋简体"/>
          <w:sz w:val="18"/>
          <w:szCs w:val="18"/>
        </w:rPr>
        <w:t xml:space="preserve">                                                                 </w:t>
      </w:r>
      <w:r>
        <w:rPr>
          <w:rFonts w:hint="eastAsia" w:ascii="方正小标宋简体" w:hAnsi="宋体" w:eastAsia="方正小标宋简体"/>
          <w:sz w:val="18"/>
          <w:szCs w:val="18"/>
        </w:rPr>
        <w:t>批准文号：湘统函（2</w:t>
      </w:r>
      <w:r>
        <w:rPr>
          <w:rFonts w:ascii="方正小标宋简体" w:hAnsi="宋体" w:eastAsia="方正小标宋简体"/>
          <w:sz w:val="18"/>
          <w:szCs w:val="18"/>
        </w:rPr>
        <w:t>021）15</w:t>
      </w:r>
      <w:r>
        <w:rPr>
          <w:rFonts w:hint="eastAsia" w:ascii="方正小标宋简体" w:hAnsi="宋体" w:eastAsia="方正小标宋简体"/>
          <w:sz w:val="18"/>
          <w:szCs w:val="18"/>
        </w:rPr>
        <w:t>号</w:t>
      </w:r>
    </w:p>
    <w:p>
      <w:pPr>
        <w:adjustRightInd w:val="0"/>
        <w:snapToGrid w:val="0"/>
        <w:spacing w:line="240" w:lineRule="exact"/>
        <w:jc w:val="center"/>
        <w:rPr>
          <w:rFonts w:hint="eastAsia" w:ascii="方正小标宋简体" w:hAnsi="宋体" w:eastAsia="方正小标宋简体"/>
          <w:sz w:val="18"/>
          <w:szCs w:val="18"/>
        </w:rPr>
      </w:pPr>
      <w:r>
        <w:rPr>
          <w:rFonts w:hint="eastAsia" w:ascii="方正小标宋简体" w:hAnsi="宋体" w:eastAsia="方正小标宋简体"/>
          <w:sz w:val="18"/>
          <w:szCs w:val="18"/>
        </w:rPr>
        <w:t xml:space="preserve"> </w:t>
      </w:r>
      <w:r>
        <w:rPr>
          <w:rFonts w:ascii="方正小标宋简体" w:hAnsi="宋体" w:eastAsia="方正小标宋简体"/>
          <w:sz w:val="18"/>
          <w:szCs w:val="18"/>
        </w:rPr>
        <w:t xml:space="preserve">                          2021</w:t>
      </w:r>
      <w:r>
        <w:rPr>
          <w:rFonts w:hint="eastAsia" w:ascii="方正小标宋简体" w:hAnsi="宋体" w:eastAsia="方正小标宋简体"/>
          <w:sz w:val="18"/>
          <w:szCs w:val="18"/>
        </w:rPr>
        <w:t>年</w:t>
      </w:r>
      <w:r>
        <w:rPr>
          <w:rFonts w:hint="eastAsia" w:ascii="方正小标宋简体" w:hAnsi="宋体" w:eastAsia="方正小标宋简体"/>
          <w:sz w:val="18"/>
          <w:szCs w:val="18"/>
          <w:lang w:val="en-US" w:eastAsia="zh-CN"/>
        </w:rPr>
        <w:t>11</w:t>
      </w:r>
      <w:r>
        <w:rPr>
          <w:rFonts w:hint="eastAsia" w:ascii="方正小标宋简体" w:hAnsi="宋体" w:eastAsia="方正小标宋简体"/>
          <w:sz w:val="18"/>
          <w:szCs w:val="18"/>
        </w:rPr>
        <w:t xml:space="preserve">月 </w:t>
      </w:r>
      <w:r>
        <w:rPr>
          <w:rFonts w:ascii="方正小标宋简体" w:hAnsi="宋体" w:eastAsia="方正小标宋简体"/>
          <w:sz w:val="18"/>
          <w:szCs w:val="18"/>
        </w:rPr>
        <w:t xml:space="preserve">                    </w:t>
      </w:r>
      <w:r>
        <w:rPr>
          <w:rFonts w:hint="eastAsia" w:ascii="方正小标宋简体" w:hAnsi="宋体" w:eastAsia="方正小标宋简体"/>
          <w:sz w:val="18"/>
          <w:szCs w:val="18"/>
        </w:rPr>
        <w:t>有效期至：2</w:t>
      </w:r>
      <w:r>
        <w:rPr>
          <w:rFonts w:ascii="方正小标宋简体" w:hAnsi="宋体" w:eastAsia="方正小标宋简体"/>
          <w:sz w:val="18"/>
          <w:szCs w:val="18"/>
        </w:rPr>
        <w:t>022</w:t>
      </w:r>
      <w:r>
        <w:rPr>
          <w:rFonts w:hint="eastAsia" w:ascii="方正小标宋简体" w:hAnsi="宋体" w:eastAsia="方正小标宋简体"/>
          <w:sz w:val="18"/>
          <w:szCs w:val="18"/>
        </w:rPr>
        <w:t>年1月</w:t>
      </w:r>
    </w:p>
    <w:p>
      <w:pPr>
        <w:adjustRightInd w:val="0"/>
        <w:snapToGrid w:val="0"/>
        <w:spacing w:line="400" w:lineRule="exact"/>
        <w:ind w:right="285"/>
        <w:rPr>
          <w:rFonts w:hint="eastAsia" w:ascii="方正仿宋简体" w:hAnsi="宋体" w:eastAsia="方正仿宋简体"/>
          <w:sz w:val="24"/>
          <w:szCs w:val="24"/>
        </w:rPr>
      </w:pPr>
      <w:r>
        <w:rPr>
          <w:rFonts w:hint="eastAsia" w:ascii="方正仿宋简体" w:hAnsi="宋体" w:eastAsia="方正仿宋简体"/>
          <w:sz w:val="24"/>
          <w:szCs w:val="24"/>
        </w:rPr>
        <w:t>项目名称：</w:t>
      </w:r>
      <w:r>
        <w:rPr>
          <w:rFonts w:hint="eastAsia" w:ascii="方正仿宋简体" w:hAnsi="宋体" w:eastAsia="方正仿宋简体"/>
          <w:sz w:val="24"/>
          <w:szCs w:val="24"/>
          <w:lang w:eastAsia="zh-CN"/>
        </w:rPr>
        <w:t>衡山县农村适龄妇女和城镇低保适龄妇女免费“两癌”检查</w:t>
      </w:r>
      <w:r>
        <w:rPr>
          <w:rFonts w:hint="eastAsia" w:ascii="方正仿宋简体" w:hAnsi="宋体" w:eastAsia="方正仿宋简体"/>
          <w:sz w:val="24"/>
          <w:szCs w:val="24"/>
        </w:rPr>
        <w:t xml:space="preserve">                             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268"/>
        <w:gridCol w:w="1085"/>
        <w:gridCol w:w="1418"/>
        <w:gridCol w:w="2126"/>
        <w:gridCol w:w="1083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15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方正黑体简体" w:hAnsi="宋体" w:eastAsia="方正黑体简体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/>
                <w:sz w:val="24"/>
                <w:szCs w:val="24"/>
              </w:rPr>
              <w:t>项目明细</w:t>
            </w:r>
          </w:p>
        </w:tc>
        <w:tc>
          <w:tcPr>
            <w:tcW w:w="226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方正黑体简体" w:hAnsi="宋体" w:eastAsia="方正黑体简体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/>
                <w:sz w:val="24"/>
                <w:szCs w:val="24"/>
              </w:rPr>
              <w:t>建设地址（项目人居住地址等）</w:t>
            </w:r>
          </w:p>
        </w:tc>
        <w:tc>
          <w:tcPr>
            <w:tcW w:w="108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方正黑体简体" w:hAnsi="宋体" w:eastAsia="方正黑体简体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/>
                <w:sz w:val="24"/>
                <w:szCs w:val="24"/>
              </w:rPr>
              <w:t>联系人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方正黑体简体" w:hAnsi="宋体" w:eastAsia="方正黑体简体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/>
                <w:sz w:val="24"/>
                <w:szCs w:val="24"/>
              </w:rPr>
              <w:t>联系方式</w:t>
            </w:r>
          </w:p>
        </w:tc>
        <w:tc>
          <w:tcPr>
            <w:tcW w:w="212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120" w:hanging="120" w:hangingChars="50"/>
              <w:jc w:val="left"/>
              <w:rPr>
                <w:rFonts w:hint="eastAsia" w:ascii="方正黑体简体" w:hAnsi="宋体" w:eastAsia="方正黑体简体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/>
                <w:sz w:val="24"/>
                <w:szCs w:val="24"/>
              </w:rPr>
              <w:t>完成（进展）情况</w:t>
            </w:r>
          </w:p>
        </w:tc>
        <w:tc>
          <w:tcPr>
            <w:tcW w:w="108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方正黑体简体" w:hAnsi="宋体" w:eastAsia="方正黑体简体"/>
                <w:sz w:val="24"/>
                <w:szCs w:val="24"/>
              </w:rPr>
            </w:pPr>
            <w:r>
              <w:rPr>
                <w:rFonts w:ascii="方正黑体简体" w:hAnsi="宋体" w:eastAsia="方正黑体简体"/>
                <w:sz w:val="24"/>
                <w:szCs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1560" w:type="dxa"/>
            <w:tcBorders>
              <w:lef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eastAsia="zh-CN"/>
              </w:rPr>
              <w:t>衡山县农村适龄妇女和城镇低保妇女免费“两癌”检查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方正仿宋简体" w:eastAsia="方正仿宋简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4"/>
                <w:szCs w:val="24"/>
                <w:lang w:eastAsia="zh-CN"/>
              </w:rPr>
              <w:t>衡山县妇幼保健计划生育服务中心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方正仿宋简体" w:eastAsia="方正仿宋简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4"/>
                <w:szCs w:val="24"/>
                <w:lang w:eastAsia="zh-CN"/>
              </w:rPr>
              <w:t>李晓慧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default" w:ascii="方正仿宋简体" w:eastAsia="方正仿宋简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4"/>
                <w:szCs w:val="24"/>
                <w:lang w:val="en-US" w:eastAsia="zh-CN"/>
              </w:rPr>
              <w:t>13807477505</w:t>
            </w:r>
          </w:p>
        </w:tc>
        <w:tc>
          <w:tcPr>
            <w:tcW w:w="2126" w:type="dxa"/>
            <w:tcBorders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方正仿宋简体" w:eastAsia="方正仿宋简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4"/>
                <w:szCs w:val="24"/>
                <w:lang w:eastAsia="zh-CN"/>
              </w:rPr>
              <w:t>已完成</w:t>
            </w:r>
          </w:p>
        </w:tc>
        <w:tc>
          <w:tcPr>
            <w:tcW w:w="1083" w:type="dxa"/>
            <w:tcBorders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default" w:ascii="方正仿宋简体" w:eastAsia="方正仿宋简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4"/>
                <w:szCs w:val="24"/>
                <w:lang w:eastAsia="zh-CN"/>
              </w:rPr>
              <w:t>省级考核任务</w:t>
            </w:r>
            <w:r>
              <w:rPr>
                <w:rFonts w:hint="eastAsia" w:ascii="方正仿宋简体" w:eastAsia="方正仿宋简体"/>
                <w:b w:val="0"/>
                <w:bCs/>
                <w:sz w:val="24"/>
                <w:szCs w:val="24"/>
                <w:lang w:val="en-US" w:eastAsia="zh-CN"/>
              </w:rPr>
              <w:t>4500人，全县已完成5623人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1560" w:type="dxa"/>
            <w:tcBorders>
              <w:lef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1083" w:type="dxa"/>
            <w:tcBorders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方正仿宋简体" w:eastAsia="方正仿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1560" w:type="dxa"/>
            <w:tcBorders>
              <w:lef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1083" w:type="dxa"/>
            <w:tcBorders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方正仿宋简体" w:eastAsia="方正仿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1560" w:type="dxa"/>
            <w:tcBorders>
              <w:lef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1083" w:type="dxa"/>
            <w:tcBorders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方正仿宋简体" w:eastAsia="方正仿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1560" w:type="dxa"/>
            <w:tcBorders>
              <w:lef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1083" w:type="dxa"/>
            <w:tcBorders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方正仿宋简体" w:eastAsia="方正仿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1560" w:type="dxa"/>
            <w:tcBorders>
              <w:lef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1083" w:type="dxa"/>
            <w:tcBorders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方正仿宋简体" w:eastAsia="方正仿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1560" w:type="dxa"/>
            <w:tcBorders>
              <w:lef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1083" w:type="dxa"/>
            <w:tcBorders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方正仿宋简体" w:eastAsia="方正仿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1560" w:type="dxa"/>
            <w:tcBorders>
              <w:lef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1083" w:type="dxa"/>
            <w:tcBorders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方正仿宋简体" w:eastAsia="方正仿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1560" w:type="dxa"/>
            <w:tcBorders>
              <w:lef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1083" w:type="dxa"/>
            <w:tcBorders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方正仿宋简体" w:eastAsia="方正仿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1560" w:type="dxa"/>
            <w:tcBorders>
              <w:lef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1083" w:type="dxa"/>
            <w:tcBorders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方正仿宋简体" w:eastAsia="方正仿宋简体"/>
                <w:b/>
                <w:sz w:val="24"/>
                <w:szCs w:val="24"/>
              </w:rPr>
            </w:pPr>
          </w:p>
        </w:tc>
      </w:tr>
    </w:tbl>
    <w:p>
      <w:pPr>
        <w:widowControl/>
        <w:spacing w:line="320" w:lineRule="exact"/>
        <w:jc w:val="left"/>
        <w:rPr>
          <w:rFonts w:hint="eastAsia" w:ascii="方正楷体简体" w:hAnsi="宋体" w:eastAsia="方正楷体简体"/>
          <w:sz w:val="21"/>
          <w:szCs w:val="21"/>
        </w:rPr>
      </w:pPr>
      <w:r>
        <w:rPr>
          <w:rFonts w:hint="eastAsia" w:ascii="方正楷体简体" w:hAnsi="宋体" w:eastAsia="方正楷体简体"/>
          <w:sz w:val="21"/>
          <w:szCs w:val="21"/>
        </w:rPr>
        <w:t>单位负责人（公章）：</w:t>
      </w:r>
      <w:r>
        <w:rPr>
          <w:rFonts w:hint="eastAsia" w:ascii="方正楷体简体" w:hAnsi="宋体" w:eastAsia="方正楷体简体"/>
          <w:sz w:val="21"/>
          <w:szCs w:val="21"/>
          <w:lang w:eastAsia="zh-CN"/>
        </w:rPr>
        <w:t>李晓慧</w:t>
      </w:r>
      <w:r>
        <w:rPr>
          <w:rFonts w:ascii="方正楷体简体" w:hAnsi="宋体" w:eastAsia="方正楷体简体"/>
          <w:sz w:val="21"/>
          <w:szCs w:val="21"/>
        </w:rPr>
        <w:t xml:space="preserve">         </w:t>
      </w:r>
      <w:bookmarkStart w:id="0" w:name="_GoBack"/>
      <w:bookmarkEnd w:id="0"/>
      <w:r>
        <w:rPr>
          <w:rFonts w:ascii="方正楷体简体" w:hAnsi="宋体" w:eastAsia="方正楷体简体"/>
          <w:sz w:val="21"/>
          <w:szCs w:val="21"/>
        </w:rPr>
        <w:t xml:space="preserve">    </w:t>
      </w:r>
      <w:r>
        <w:rPr>
          <w:rFonts w:hint="eastAsia" w:ascii="方正楷体简体" w:hAnsi="宋体" w:eastAsia="方正楷体简体"/>
          <w:sz w:val="21"/>
          <w:szCs w:val="21"/>
        </w:rPr>
        <w:t xml:space="preserve">填报人： </w:t>
      </w:r>
      <w:r>
        <w:rPr>
          <w:rFonts w:hint="eastAsia" w:ascii="方正楷体简体" w:hAnsi="宋体" w:eastAsia="方正楷体简体"/>
          <w:sz w:val="21"/>
          <w:szCs w:val="21"/>
          <w:lang w:eastAsia="zh-CN"/>
        </w:rPr>
        <w:t>李晓慧</w:t>
      </w:r>
      <w:r>
        <w:rPr>
          <w:rFonts w:ascii="方正楷体简体" w:hAnsi="宋体" w:eastAsia="方正楷体简体"/>
          <w:sz w:val="21"/>
          <w:szCs w:val="21"/>
        </w:rPr>
        <w:t xml:space="preserve">         </w:t>
      </w:r>
      <w:r>
        <w:rPr>
          <w:rFonts w:hint="eastAsia" w:ascii="方正楷体简体" w:hAnsi="宋体" w:eastAsia="方正楷体简体"/>
          <w:sz w:val="21"/>
          <w:szCs w:val="21"/>
        </w:rPr>
        <w:t>填报时间：</w:t>
      </w:r>
      <w:r>
        <w:rPr>
          <w:rFonts w:hint="eastAsia" w:ascii="方正楷体简体" w:hAnsi="宋体" w:eastAsia="方正楷体简体"/>
          <w:sz w:val="21"/>
          <w:szCs w:val="21"/>
          <w:lang w:val="en-US" w:eastAsia="zh-CN"/>
        </w:rPr>
        <w:t>2021</w:t>
      </w:r>
      <w:r>
        <w:rPr>
          <w:rFonts w:hint="eastAsia" w:ascii="方正楷体简体" w:hAnsi="宋体" w:eastAsia="方正楷体简体"/>
          <w:sz w:val="21"/>
          <w:szCs w:val="21"/>
        </w:rPr>
        <w:t>年</w:t>
      </w:r>
      <w:r>
        <w:rPr>
          <w:rFonts w:hint="eastAsia" w:ascii="方正楷体简体" w:hAnsi="宋体" w:eastAsia="方正楷体简体"/>
          <w:sz w:val="21"/>
          <w:szCs w:val="21"/>
          <w:lang w:val="en-US" w:eastAsia="zh-CN"/>
        </w:rPr>
        <w:t>11</w:t>
      </w:r>
      <w:r>
        <w:rPr>
          <w:rFonts w:hint="eastAsia" w:ascii="方正楷体简体" w:hAnsi="宋体" w:eastAsia="方正楷体简体"/>
          <w:sz w:val="21"/>
          <w:szCs w:val="21"/>
        </w:rPr>
        <w:t>月</w:t>
      </w:r>
      <w:r>
        <w:rPr>
          <w:rFonts w:hint="eastAsia" w:ascii="方正楷体简体" w:hAnsi="宋体" w:eastAsia="方正楷体简体"/>
          <w:sz w:val="21"/>
          <w:szCs w:val="21"/>
          <w:lang w:val="en-US" w:eastAsia="zh-CN"/>
        </w:rPr>
        <w:t>5</w:t>
      </w:r>
      <w:r>
        <w:rPr>
          <w:rFonts w:hint="eastAsia" w:ascii="方正楷体简体" w:hAnsi="宋体" w:eastAsia="方正楷体简体"/>
          <w:sz w:val="21"/>
          <w:szCs w:val="21"/>
        </w:rPr>
        <w:t xml:space="preserve"> 日</w:t>
      </w:r>
    </w:p>
    <w:p>
      <w:pPr>
        <w:widowControl/>
        <w:spacing w:line="320" w:lineRule="exact"/>
        <w:jc w:val="left"/>
        <w:rPr>
          <w:rFonts w:ascii="方正楷体简体" w:hAnsi="宋体" w:eastAsia="方正楷体简体"/>
          <w:sz w:val="21"/>
          <w:szCs w:val="21"/>
        </w:rPr>
      </w:pPr>
    </w:p>
    <w:p>
      <w:pPr>
        <w:widowControl/>
        <w:spacing w:line="320" w:lineRule="exact"/>
        <w:jc w:val="left"/>
        <w:rPr>
          <w:rFonts w:ascii="方正楷体简体" w:hAnsi="宋体" w:eastAsia="方正楷体简体"/>
          <w:sz w:val="21"/>
          <w:szCs w:val="21"/>
        </w:rPr>
      </w:pPr>
      <w:r>
        <w:rPr>
          <w:rFonts w:hint="eastAsia" w:ascii="方正楷体简体" w:hAnsi="宋体" w:eastAsia="方正楷体简体"/>
          <w:sz w:val="21"/>
          <w:szCs w:val="21"/>
        </w:rPr>
        <w:t>说明：此表仅供参考，可根据项目的实际情况制定。</w:t>
      </w:r>
    </w:p>
    <w:p>
      <w:pPr>
        <w:adjustRightInd w:val="0"/>
        <w:snapToGrid w:val="0"/>
        <w:spacing w:line="320" w:lineRule="exact"/>
        <w:rPr>
          <w:rFonts w:hint="eastAsia"/>
          <w:caps/>
          <w:sz w:val="52"/>
          <w:szCs w:val="52"/>
        </w:rPr>
      </w:pPr>
      <w:r>
        <w:rPr>
          <w:rFonts w:eastAsia="宋体"/>
          <w:sz w:val="21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3867150</wp:posOffset>
            </wp:positionH>
            <wp:positionV relativeFrom="paragraph">
              <wp:posOffset>4679950</wp:posOffset>
            </wp:positionV>
            <wp:extent cx="1524000" cy="541655"/>
            <wp:effectExtent l="0" t="0" r="0" b="4445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sectPr>
      <w:headerReference r:id="rId3" w:type="default"/>
      <w:footerReference r:id="rId4" w:type="default"/>
      <w:footerReference r:id="rId5" w:type="even"/>
      <w:pgSz w:w="11850" w:h="16783"/>
      <w:pgMar w:top="1418" w:right="1418" w:bottom="1418" w:left="1418" w:header="851" w:footer="851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楷体简体">
    <w:altName w:val="楷体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80"/>
      <w:jc w:val="right"/>
      <w:rPr>
        <w:rFonts w:hint="eastAsia" w:ascii="宋体" w:hAnsi="宋体" w:eastAsia="宋体"/>
        <w:sz w:val="28"/>
        <w:szCs w:val="28"/>
      </w:rPr>
    </w:pPr>
    <w:r>
      <w:rPr>
        <w:rFonts w:hint="eastAsia" w:ascii="宋体" w:hAnsi="宋体" w:eastAsia="宋体"/>
        <w:kern w:val="0"/>
        <w:sz w:val="28"/>
        <w:szCs w:val="28"/>
      </w:rPr>
      <w:t xml:space="preserve">- </w:t>
    </w:r>
    <w:r>
      <w:rPr>
        <w:rFonts w:hint="eastAsia" w:ascii="宋体" w:hAnsi="宋体" w:eastAsia="宋体"/>
        <w:kern w:val="0"/>
        <w:sz w:val="28"/>
        <w:szCs w:val="28"/>
      </w:rPr>
      <w:fldChar w:fldCharType="begin"/>
    </w:r>
    <w:r>
      <w:rPr>
        <w:rFonts w:hint="eastAsia" w:ascii="宋体" w:hAnsi="宋体" w:eastAsia="宋体"/>
        <w:kern w:val="0"/>
        <w:sz w:val="28"/>
        <w:szCs w:val="28"/>
      </w:rPr>
      <w:instrText xml:space="preserve"> PAGE </w:instrText>
    </w:r>
    <w:r>
      <w:rPr>
        <w:rFonts w:hint="eastAsia" w:ascii="宋体" w:hAnsi="宋体" w:eastAsia="宋体"/>
        <w:kern w:val="0"/>
        <w:sz w:val="28"/>
        <w:szCs w:val="28"/>
      </w:rPr>
      <w:fldChar w:fldCharType="separate"/>
    </w:r>
    <w:r>
      <w:rPr>
        <w:rFonts w:ascii="宋体" w:hAnsi="宋体" w:eastAsia="宋体"/>
        <w:kern w:val="0"/>
        <w:sz w:val="28"/>
        <w:szCs w:val="28"/>
      </w:rPr>
      <w:t>3</w:t>
    </w:r>
    <w:r>
      <w:rPr>
        <w:rFonts w:hint="eastAsia" w:ascii="宋体" w:hAnsi="宋体" w:eastAsia="宋体"/>
        <w:kern w:val="0"/>
        <w:sz w:val="28"/>
        <w:szCs w:val="28"/>
      </w:rPr>
      <w:fldChar w:fldCharType="end"/>
    </w:r>
    <w:r>
      <w:rPr>
        <w:rFonts w:hint="eastAsia" w:ascii="宋体" w:hAnsi="宋体" w:eastAsia="宋体"/>
        <w:kern w:val="0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hint="eastAsia" w:ascii="宋体" w:hAnsi="宋体" w:eastAsia="宋体"/>
        <w:sz w:val="28"/>
        <w:szCs w:val="28"/>
      </w:rPr>
    </w:pPr>
    <w:r>
      <w:rPr>
        <w:rFonts w:hint="eastAsia" w:ascii="宋体" w:hAnsi="宋体" w:eastAsia="宋体"/>
        <w:kern w:val="0"/>
        <w:sz w:val="28"/>
        <w:szCs w:val="28"/>
      </w:rPr>
      <w:t xml:space="preserve">- </w:t>
    </w:r>
    <w:r>
      <w:rPr>
        <w:rFonts w:hint="eastAsia" w:ascii="宋体" w:hAnsi="宋体" w:eastAsia="宋体"/>
        <w:kern w:val="0"/>
        <w:sz w:val="28"/>
        <w:szCs w:val="28"/>
      </w:rPr>
      <w:fldChar w:fldCharType="begin"/>
    </w:r>
    <w:r>
      <w:rPr>
        <w:rFonts w:hint="eastAsia" w:ascii="宋体" w:hAnsi="宋体" w:eastAsia="宋体"/>
        <w:kern w:val="0"/>
        <w:sz w:val="28"/>
        <w:szCs w:val="28"/>
      </w:rPr>
      <w:instrText xml:space="preserve"> PAGE </w:instrText>
    </w:r>
    <w:r>
      <w:rPr>
        <w:rFonts w:hint="eastAsia" w:ascii="宋体" w:hAnsi="宋体" w:eastAsia="宋体"/>
        <w:kern w:val="0"/>
        <w:sz w:val="28"/>
        <w:szCs w:val="28"/>
      </w:rPr>
      <w:fldChar w:fldCharType="separate"/>
    </w:r>
    <w:r>
      <w:rPr>
        <w:rFonts w:ascii="宋体" w:hAnsi="宋体" w:eastAsia="宋体"/>
        <w:kern w:val="0"/>
        <w:sz w:val="28"/>
        <w:szCs w:val="28"/>
      </w:rPr>
      <w:t>2</w:t>
    </w:r>
    <w:r>
      <w:rPr>
        <w:rFonts w:hint="eastAsia" w:ascii="宋体" w:hAnsi="宋体" w:eastAsia="宋体"/>
        <w:kern w:val="0"/>
        <w:sz w:val="28"/>
        <w:szCs w:val="28"/>
      </w:rPr>
      <w:fldChar w:fldCharType="end"/>
    </w:r>
    <w:r>
      <w:rPr>
        <w:rFonts w:hint="eastAsia" w:ascii="宋体" w:hAnsi="宋体" w:eastAsia="宋体"/>
        <w:kern w:val="0"/>
        <w:sz w:val="28"/>
        <w:szCs w:val="28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56420C"/>
    <w:rsid w:val="05DF4794"/>
    <w:rsid w:val="289B5642"/>
    <w:rsid w:val="2B9F4255"/>
    <w:rsid w:val="32E17038"/>
    <w:rsid w:val="3356420C"/>
    <w:rsid w:val="6C315445"/>
    <w:rsid w:val="702551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emf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2021-11-17T01:55:00Z</dcterms:created>
  <dc:creator>Administrator</dc:creator>
  <cp:lastModifiedBy>Administrator</cp:lastModifiedBy>
  <dcterms:modified xsi:type="dcterms:W3CDTF">2021-11-17T02:36:53Z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87289E6CF85947E483FAECCF06BBF25D</vt:lpwstr>
  </property>
</Properties>
</file>