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2020年度衡山县成品油零售经营企业年检不合格单位名单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（未参加年检）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序号　　　　单位名称　　　　　　　　　　　　　　　经营地址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1    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衡山县农机金龙加油站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衡山县开云镇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2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湖北天发石油化工有限公司衡山县驰星加油站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衡山县师古八里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衡山县长江农机加油点　　　　　　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衡山县长江镇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衡山县岳云加油点　　　　　　　　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衡山县新桥镇永济村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衡山县东湖农机加油点　　　　　　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衡山县东湖镇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衡山县望峰乡洄水湾加油点　　　　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衡山县望峰乡洄水湾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衡山县马迹加油点　　　　　　　　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衡山县马迹镇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衡山县沙泉农机加油点　　　　　　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衡山县沙泉乡仲福村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衡山县贺家商贸中心加油点　　　　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衡山县贺家乡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衡山县兴农贸易田家加油点　　　　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衡山县萱洲镇糖铺村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衡山县白果镇道土岭加油点        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衡山县白果镇紫楼村道土岭</w:t>
      </w: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6766"/>
    <w:rsid w:val="00264512"/>
    <w:rsid w:val="00376766"/>
    <w:rsid w:val="004739F8"/>
    <w:rsid w:val="004A44B3"/>
    <w:rsid w:val="008126A0"/>
    <w:rsid w:val="00E16112"/>
    <w:rsid w:val="2F006F8C"/>
    <w:rsid w:val="365F41A3"/>
    <w:rsid w:val="4A59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39</Words>
  <Characters>227</Characters>
  <Lines>1</Lines>
  <Paragraphs>1</Paragraphs>
  <TotalTime>38</TotalTime>
  <ScaleCrop>false</ScaleCrop>
  <LinksUpToDate>false</LinksUpToDate>
  <CharactersWithSpaces>265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2021-04-08T06:18:00Z</dcterms:created>
  <dc:creator>NTKO</dc:creator>
  <cp:lastModifiedBy>政学系</cp:lastModifiedBy>
  <cp:lastPrinted>2021-04-08T07:08:54Z</cp:lastPrinted>
  <dcterms:modified xsi:type="dcterms:W3CDTF">2021-04-08T07:09:22Z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