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84"/>
          <w:szCs w:val="84"/>
        </w:rPr>
      </w:pPr>
    </w:p>
    <w:p>
      <w:pPr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201</w:t>
      </w:r>
      <w:r>
        <w:rPr>
          <w:rFonts w:hint="eastAsia" w:ascii="黑体" w:hAnsi="黑体" w:eastAsia="黑体"/>
          <w:sz w:val="84"/>
          <w:szCs w:val="84"/>
          <w:lang w:val="en-US" w:eastAsia="zh-CN"/>
        </w:rPr>
        <w:t>7</w:t>
      </w:r>
      <w:r>
        <w:rPr>
          <w:rFonts w:hint="eastAsia" w:ascii="黑体" w:hAnsi="黑体" w:eastAsia="黑体"/>
          <w:sz w:val="84"/>
          <w:szCs w:val="84"/>
        </w:rPr>
        <w:t>年决算公开资料</w:t>
      </w:r>
    </w:p>
    <w:p>
      <w:pPr>
        <w:jc w:val="center"/>
        <w:rPr>
          <w:rFonts w:ascii="黑体" w:hAnsi="黑体" w:eastAsia="黑体"/>
          <w:sz w:val="84"/>
          <w:szCs w:val="84"/>
        </w:rPr>
      </w:pPr>
      <w:bookmarkStart w:id="0" w:name="_GoBack"/>
      <w:bookmarkEnd w:id="0"/>
    </w:p>
    <w:p/>
    <w:p>
      <w:pPr>
        <w:jc w:val="left"/>
        <w:rPr>
          <w:sz w:val="52"/>
          <w:szCs w:val="52"/>
        </w:rPr>
      </w:pPr>
      <w:r>
        <w:rPr>
          <w:rFonts w:hint="eastAsia"/>
          <w:sz w:val="52"/>
          <w:szCs w:val="52"/>
        </w:rPr>
        <w:t>单 位名 称：</w:t>
      </w:r>
      <w:r>
        <w:rPr>
          <w:rFonts w:hint="eastAsia"/>
          <w:sz w:val="52"/>
          <w:szCs w:val="52"/>
          <w:u w:val="single"/>
        </w:rPr>
        <w:t xml:space="preserve"> 中共衡山县委机构编制委员会办公室 </w:t>
      </w:r>
      <w:r>
        <w:rPr>
          <w:rFonts w:hint="eastAsia"/>
          <w:sz w:val="52"/>
          <w:szCs w:val="52"/>
        </w:rPr>
        <w:t>（盖章）</w:t>
      </w:r>
    </w:p>
    <w:p>
      <w:pPr>
        <w:jc w:val="left"/>
        <w:rPr>
          <w:sz w:val="52"/>
          <w:szCs w:val="52"/>
        </w:rPr>
      </w:pPr>
      <w:r>
        <w:rPr>
          <w:rFonts w:hint="eastAsia"/>
          <w:sz w:val="52"/>
          <w:szCs w:val="52"/>
        </w:rPr>
        <w:t>单位负责人：</w:t>
      </w:r>
      <w:r>
        <w:rPr>
          <w:rFonts w:hint="eastAsia"/>
          <w:sz w:val="52"/>
          <w:szCs w:val="52"/>
          <w:u w:val="single"/>
        </w:rPr>
        <w:t xml:space="preserve">                                  </w:t>
      </w:r>
      <w:r>
        <w:rPr>
          <w:rFonts w:hint="eastAsia"/>
          <w:sz w:val="52"/>
          <w:szCs w:val="52"/>
        </w:rPr>
        <w:t>（签字）</w:t>
      </w:r>
    </w:p>
    <w:p>
      <w:pPr>
        <w:jc w:val="left"/>
        <w:rPr>
          <w:sz w:val="52"/>
          <w:szCs w:val="52"/>
        </w:rPr>
      </w:pPr>
      <w:r>
        <w:rPr>
          <w:rFonts w:hint="eastAsia"/>
          <w:sz w:val="52"/>
          <w:szCs w:val="52"/>
        </w:rPr>
        <w:t>财务负责人：</w:t>
      </w:r>
      <w:r>
        <w:rPr>
          <w:rFonts w:hint="eastAsia"/>
          <w:sz w:val="52"/>
          <w:szCs w:val="52"/>
          <w:u w:val="single"/>
        </w:rPr>
        <w:t xml:space="preserve">                                  </w:t>
      </w:r>
      <w:r>
        <w:rPr>
          <w:rFonts w:hint="eastAsia"/>
          <w:sz w:val="52"/>
          <w:szCs w:val="52"/>
        </w:rPr>
        <w:t>（签字）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2BD"/>
    <w:rsid w:val="00011677"/>
    <w:rsid w:val="007A62BD"/>
    <w:rsid w:val="00AB043E"/>
    <w:rsid w:val="00C95F1B"/>
    <w:rsid w:val="4175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9</TotalTime>
  <ScaleCrop>false</ScaleCrop>
  <LinksUpToDate>false</LinksUpToDate>
  <CharactersWithSpaces>134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2017-07-31T00:38:00Z</dcterms:created>
  <dc:creator>Administrator</dc:creator>
  <cp:lastModifiedBy>仰望星空1387679728</cp:lastModifiedBy>
  <cp:lastPrinted>2017-07-31T00:45:00Z</cp:lastPrinted>
  <dcterms:modified xsi:type="dcterms:W3CDTF">2018-08-29T09:55:48Z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